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87CF" w14:textId="77777777" w:rsidR="00A00C45" w:rsidRPr="00985B29" w:rsidRDefault="00A00C45" w:rsidP="00A00C45">
      <w:pPr>
        <w:rPr>
          <w:rFonts w:ascii="Times New Roman" w:hAnsi="Times New Roman" w:cs="Times New Roman"/>
          <w:lang w:val="en-US"/>
        </w:rPr>
      </w:pPr>
      <w:r w:rsidRPr="00985B29">
        <w:rPr>
          <w:rFonts w:ascii="Times New Roman" w:hAnsi="Times New Roman" w:cs="Times New Roman"/>
          <w:lang w:val="en-US"/>
        </w:rPr>
        <w:t>Në bazë të nenit 13, pika 5 të Rregullores për Studime Master, të datës 31/05/2023, me numër 1/334, e në konsultim me Komisionin për mbrojtje, shpallet lajmërimi për mbrojtjen e punimit të masterit. Andaj, mbi bazën e dispozitave të lartcekura, bëjmë këtë:</w:t>
      </w:r>
    </w:p>
    <w:p w14:paraId="70E1EA1C" w14:textId="77777777" w:rsidR="00A00C45" w:rsidRPr="00985B29" w:rsidRDefault="00A00C45" w:rsidP="00A00C45">
      <w:pPr>
        <w:rPr>
          <w:rFonts w:ascii="Times New Roman" w:hAnsi="Times New Roman" w:cs="Times New Roman"/>
          <w:b/>
          <w:bCs/>
          <w:lang w:val="en-US"/>
        </w:rPr>
      </w:pPr>
      <w:r w:rsidRPr="00985B29">
        <w:rPr>
          <w:rFonts w:ascii="Times New Roman" w:hAnsi="Times New Roman" w:cs="Times New Roman"/>
          <w:b/>
          <w:bCs/>
          <w:lang w:val="en-US"/>
        </w:rPr>
        <w:t>N J O F T I M</w:t>
      </w:r>
    </w:p>
    <w:p w14:paraId="25DF332D" w14:textId="21FFD843" w:rsidR="00A00C45" w:rsidRPr="00985B29" w:rsidRDefault="00A00C45" w:rsidP="00A00C45">
      <w:pPr>
        <w:rPr>
          <w:rFonts w:ascii="Times New Roman" w:hAnsi="Times New Roman" w:cs="Times New Roman"/>
          <w:lang w:val="en-US"/>
        </w:rPr>
      </w:pPr>
      <w:r w:rsidRPr="00985B29">
        <w:rPr>
          <w:rFonts w:ascii="Times New Roman" w:hAnsi="Times New Roman" w:cs="Times New Roman"/>
          <w:lang w:val="en-US"/>
        </w:rPr>
        <w:t xml:space="preserve">Me të cilin njoftojmë të gjithë të interesuarit se më datën </w:t>
      </w:r>
      <w:r w:rsidRPr="00985B29">
        <w:rPr>
          <w:rFonts w:ascii="Times New Roman" w:hAnsi="Times New Roman" w:cs="Times New Roman"/>
          <w:b/>
          <w:bCs/>
          <w:lang w:val="en-US"/>
        </w:rPr>
        <w:t>16.06.2026</w:t>
      </w:r>
      <w:r w:rsidR="00EA1F2C">
        <w:rPr>
          <w:rFonts w:ascii="Times New Roman" w:hAnsi="Times New Roman" w:cs="Times New Roman"/>
          <w:b/>
          <w:bCs/>
          <w:lang w:val="en-US"/>
        </w:rPr>
        <w:t xml:space="preserve"> (ditë e Martë)</w:t>
      </w:r>
      <w:r w:rsidRPr="00985B29">
        <w:rPr>
          <w:rFonts w:ascii="Times New Roman" w:hAnsi="Times New Roman" w:cs="Times New Roman"/>
          <w:lang w:val="en-US"/>
        </w:rPr>
        <w:t xml:space="preserve">, me fillim në ora </w:t>
      </w:r>
      <w:r w:rsidRPr="00985B29">
        <w:rPr>
          <w:rFonts w:ascii="Times New Roman" w:hAnsi="Times New Roman" w:cs="Times New Roman"/>
          <w:b/>
          <w:bCs/>
          <w:lang w:val="en-US"/>
        </w:rPr>
        <w:t>10:00</w:t>
      </w:r>
      <w:r w:rsidRPr="00985B29">
        <w:rPr>
          <w:rFonts w:ascii="Times New Roman" w:hAnsi="Times New Roman" w:cs="Times New Roman"/>
          <w:lang w:val="en-US"/>
        </w:rPr>
        <w:t xml:space="preserve">, në </w:t>
      </w:r>
      <w:r w:rsidRPr="00985B29">
        <w:rPr>
          <w:rFonts w:ascii="Times New Roman" w:hAnsi="Times New Roman" w:cs="Times New Roman"/>
          <w:b/>
          <w:bCs/>
          <w:lang w:val="en-US"/>
        </w:rPr>
        <w:t>Sallën 440</w:t>
      </w:r>
      <w:r w:rsidRPr="00985B29">
        <w:rPr>
          <w:rFonts w:ascii="Times New Roman" w:hAnsi="Times New Roman" w:cs="Times New Roman"/>
          <w:lang w:val="en-US"/>
        </w:rPr>
        <w:t xml:space="preserve"> të Fakultetit të Inxhinierisë Mekanike, për fitimin e titullit </w:t>
      </w:r>
      <w:r w:rsidRPr="00985B29">
        <w:rPr>
          <w:rFonts w:ascii="Times New Roman" w:hAnsi="Times New Roman" w:cs="Times New Roman"/>
          <w:b/>
          <w:bCs/>
          <w:lang w:val="en-US"/>
        </w:rPr>
        <w:t>Master në Departamentin e Komunikacionit / Komunikacion Rrugor</w:t>
      </w:r>
      <w:r w:rsidRPr="00985B29">
        <w:rPr>
          <w:rFonts w:ascii="Times New Roman" w:hAnsi="Times New Roman" w:cs="Times New Roman"/>
          <w:lang w:val="en-US"/>
        </w:rPr>
        <w:t xml:space="preserve">, kandidatja </w:t>
      </w:r>
      <w:r w:rsidRPr="00985B29">
        <w:rPr>
          <w:rFonts w:ascii="Times New Roman" w:hAnsi="Times New Roman" w:cs="Times New Roman"/>
          <w:b/>
          <w:bCs/>
          <w:lang w:val="en-US"/>
        </w:rPr>
        <w:t>Besjana Januzaj</w:t>
      </w:r>
      <w:r w:rsidRPr="00985B29">
        <w:rPr>
          <w:rFonts w:ascii="Times New Roman" w:hAnsi="Times New Roman" w:cs="Times New Roman"/>
          <w:lang w:val="en-US"/>
        </w:rPr>
        <w:t xml:space="preserve"> bën mbrojtjen publike të temës së masterit me titull:</w:t>
      </w:r>
    </w:p>
    <w:p w14:paraId="7EBB1AB0" w14:textId="77777777" w:rsidR="00A00C45" w:rsidRDefault="00A00C45" w:rsidP="00985B29">
      <w:pPr>
        <w:ind w:firstLine="720"/>
        <w:rPr>
          <w:rFonts w:ascii="Times New Roman" w:hAnsi="Times New Roman" w:cs="Times New Roman"/>
          <w:b/>
          <w:bCs/>
          <w:lang w:val="it-IT"/>
        </w:rPr>
      </w:pPr>
      <w:r w:rsidRPr="00985B29">
        <w:rPr>
          <w:rFonts w:ascii="Times New Roman" w:hAnsi="Times New Roman" w:cs="Times New Roman"/>
          <w:b/>
          <w:bCs/>
          <w:lang w:val="it-IT"/>
        </w:rPr>
        <w:t>“Kontrolli Semi-Actuated i sistemeve të sinjaleve”</w:t>
      </w:r>
    </w:p>
    <w:p w14:paraId="68663D88" w14:textId="77777777" w:rsidR="00985B29" w:rsidRPr="00985B29" w:rsidRDefault="00985B29" w:rsidP="00985B29">
      <w:pPr>
        <w:ind w:firstLine="720"/>
        <w:rPr>
          <w:rFonts w:ascii="Times New Roman" w:hAnsi="Times New Roman" w:cs="Times New Roman"/>
          <w:lang w:val="it-IT"/>
        </w:rPr>
      </w:pPr>
    </w:p>
    <w:p w14:paraId="6AFBCDDE" w14:textId="77777777" w:rsidR="00A00C45" w:rsidRPr="00985B29" w:rsidRDefault="00A00C45" w:rsidP="00A00C45">
      <w:pPr>
        <w:rPr>
          <w:rFonts w:ascii="Times New Roman" w:hAnsi="Times New Roman" w:cs="Times New Roman"/>
          <w:lang w:val="it-IT"/>
        </w:rPr>
      </w:pPr>
      <w:r w:rsidRPr="00985B29">
        <w:rPr>
          <w:rFonts w:ascii="Times New Roman" w:hAnsi="Times New Roman" w:cs="Times New Roman"/>
          <w:lang w:val="it-IT"/>
        </w:rPr>
        <w:t>Komisioni Profesional është në përbërje:</w:t>
      </w:r>
    </w:p>
    <w:p w14:paraId="5915A845" w14:textId="77777777" w:rsidR="00A00C45" w:rsidRPr="00985B29" w:rsidRDefault="00A00C45" w:rsidP="00A00C45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85B29">
        <w:rPr>
          <w:rFonts w:ascii="Times New Roman" w:hAnsi="Times New Roman" w:cs="Times New Roman"/>
          <w:lang w:val="en-US"/>
        </w:rPr>
        <w:t>Prof. Acsoc. Ramadan Mazrekaj– Kryetar</w:t>
      </w:r>
    </w:p>
    <w:p w14:paraId="2EE54B30" w14:textId="77777777" w:rsidR="00A00C45" w:rsidRPr="00985B29" w:rsidRDefault="00A00C45" w:rsidP="00A00C45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85B29">
        <w:rPr>
          <w:rFonts w:ascii="Times New Roman" w:hAnsi="Times New Roman" w:cs="Times New Roman"/>
          <w:lang w:val="en-US"/>
        </w:rPr>
        <w:t>Prof. Asoc.  Arlinda Rrecaj – Mentore</w:t>
      </w:r>
    </w:p>
    <w:p w14:paraId="2D824E66" w14:textId="77777777" w:rsidR="00A00C45" w:rsidRPr="00985B29" w:rsidRDefault="00A00C45" w:rsidP="00A00C45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85B29">
        <w:rPr>
          <w:rFonts w:ascii="Times New Roman" w:hAnsi="Times New Roman" w:cs="Times New Roman"/>
          <w:lang w:val="en-US"/>
        </w:rPr>
        <w:t>Prof. Asoc. Gëzim Hoxha – Anëtar</w:t>
      </w:r>
    </w:p>
    <w:p w14:paraId="7B067059" w14:textId="77777777" w:rsidR="00A00C45" w:rsidRPr="00985B29" w:rsidRDefault="00A00C45" w:rsidP="00A00C45">
      <w:pPr>
        <w:rPr>
          <w:rFonts w:ascii="Times New Roman" w:hAnsi="Times New Roman" w:cs="Times New Roman"/>
          <w:lang w:val="en-US"/>
        </w:rPr>
      </w:pPr>
      <w:r w:rsidRPr="00985B29">
        <w:rPr>
          <w:rFonts w:ascii="Times New Roman" w:hAnsi="Times New Roman" w:cs="Times New Roman"/>
          <w:lang w:val="en-US"/>
        </w:rPr>
        <w:t>Prishtinë, më 12.06.2026</w:t>
      </w:r>
    </w:p>
    <w:p w14:paraId="4111099B" w14:textId="77777777" w:rsidR="00A00C45" w:rsidRPr="00985B29" w:rsidRDefault="00A00C45" w:rsidP="00A00C45">
      <w:pPr>
        <w:rPr>
          <w:rFonts w:ascii="Times New Roman" w:hAnsi="Times New Roman" w:cs="Times New Roman"/>
          <w:lang w:val="it-IT"/>
        </w:rPr>
      </w:pPr>
      <w:r w:rsidRPr="00985B29">
        <w:rPr>
          <w:rFonts w:ascii="Times New Roman" w:hAnsi="Times New Roman" w:cs="Times New Roman"/>
          <w:lang w:val="it-IT"/>
        </w:rPr>
        <w:t>Zyrtarja për Studime Master</w:t>
      </w:r>
      <w:r w:rsidRPr="00985B29">
        <w:rPr>
          <w:rFonts w:ascii="Times New Roman" w:hAnsi="Times New Roman" w:cs="Times New Roman"/>
          <w:lang w:val="it-IT"/>
        </w:rPr>
        <w:br/>
        <w:t>Teuta Svirca</w:t>
      </w:r>
    </w:p>
    <w:p w14:paraId="5DF1060C" w14:textId="77777777" w:rsidR="00B65428" w:rsidRPr="00A00C45" w:rsidRDefault="00B65428">
      <w:pPr>
        <w:rPr>
          <w:lang w:val="it-IT"/>
        </w:rPr>
      </w:pPr>
    </w:p>
    <w:sectPr w:rsidR="00B65428" w:rsidRPr="00A00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25D"/>
    <w:multiLevelType w:val="multilevel"/>
    <w:tmpl w:val="3480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83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45"/>
    <w:rsid w:val="00185100"/>
    <w:rsid w:val="00764ED6"/>
    <w:rsid w:val="00985B29"/>
    <w:rsid w:val="00A00C45"/>
    <w:rsid w:val="00B65428"/>
    <w:rsid w:val="00C403F0"/>
    <w:rsid w:val="00EA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9611"/>
  <w15:chartTrackingRefBased/>
  <w15:docId w15:val="{9547A758-7777-4101-A644-1E2F69A4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C4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C4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C45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C45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C45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C45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C45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C45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C45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A00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C45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C45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A00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C45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A00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C45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A00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Arlinda Rrecaj</dc:creator>
  <cp:keywords/>
  <dc:description/>
  <cp:lastModifiedBy>Arlinda Rrecaj</cp:lastModifiedBy>
  <cp:revision>3</cp:revision>
  <dcterms:created xsi:type="dcterms:W3CDTF">2026-06-12T08:45:00Z</dcterms:created>
  <dcterms:modified xsi:type="dcterms:W3CDTF">2026-06-12T08:47:00Z</dcterms:modified>
</cp:coreProperties>
</file>