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403BB" w14:textId="77777777" w:rsidR="003C094F" w:rsidRPr="008463A3" w:rsidRDefault="003C094F" w:rsidP="008463A3">
      <w:pPr>
        <w:pStyle w:val="Title"/>
      </w:pPr>
      <w:r w:rsidRPr="008463A3">
        <w:t>Contribution Title</w:t>
      </w:r>
    </w:p>
    <w:p w14:paraId="2D2FE5B1" w14:textId="05AC6770" w:rsidR="003C094F" w:rsidRPr="00727B46" w:rsidRDefault="003C094F" w:rsidP="00D17A7A">
      <w:pPr>
        <w:pStyle w:val="Authorname0"/>
      </w:pPr>
      <w:r w:rsidRPr="00727B46">
        <w:t>First Author</w:t>
      </w:r>
      <w:r w:rsidRPr="00727B46">
        <w:rPr>
          <w:vertAlign w:val="superscript"/>
        </w:rPr>
        <w:t>1</w:t>
      </w:r>
      <w:r w:rsidRPr="00727B46">
        <w:t xml:space="preserve"> and Second Author</w:t>
      </w:r>
      <w:r w:rsidRPr="00727B46">
        <w:rPr>
          <w:vertAlign w:val="superscript"/>
        </w:rPr>
        <w:t>2</w:t>
      </w:r>
    </w:p>
    <w:p w14:paraId="218B7917" w14:textId="160D7712" w:rsidR="003C094F" w:rsidRPr="00EF7990" w:rsidRDefault="003C094F" w:rsidP="00727B46">
      <w:pPr>
        <w:pStyle w:val="AuthorAffiliation"/>
        <w:tabs>
          <w:tab w:val="left" w:pos="567"/>
        </w:tabs>
      </w:pPr>
      <w:r w:rsidRPr="00EF7990">
        <w:rPr>
          <w:vertAlign w:val="superscript"/>
        </w:rPr>
        <w:t>1</w:t>
      </w:r>
      <w:r w:rsidRPr="00EF7990">
        <w:t>University</w:t>
      </w:r>
      <w:r w:rsidR="00543429">
        <w:t xml:space="preserve"> Name</w:t>
      </w:r>
      <w:r w:rsidRPr="00EF7990">
        <w:t xml:space="preserve">, </w:t>
      </w:r>
      <w:r w:rsidR="00543429">
        <w:t>City, Country</w:t>
      </w:r>
    </w:p>
    <w:p w14:paraId="0E1DD450" w14:textId="77777777" w:rsidR="00545B35" w:rsidRDefault="003C094F" w:rsidP="00545B35">
      <w:pPr>
        <w:pStyle w:val="AuthorAffiliation"/>
        <w:tabs>
          <w:tab w:val="left" w:pos="567"/>
        </w:tabs>
      </w:pPr>
      <w:r w:rsidRPr="00EF7990">
        <w:rPr>
          <w:vertAlign w:val="superscript"/>
        </w:rPr>
        <w:t>2</w:t>
      </w:r>
      <w:r w:rsidR="00543429" w:rsidRPr="00543429">
        <w:t>University Name, City, Country</w:t>
      </w:r>
    </w:p>
    <w:p w14:paraId="7EB12D43" w14:textId="2966C759" w:rsidR="003C094F" w:rsidRPr="00545B35" w:rsidRDefault="004B6813" w:rsidP="00545B35">
      <w:pPr>
        <w:pStyle w:val="AuthorAffiliation"/>
        <w:tabs>
          <w:tab w:val="left" w:pos="567"/>
        </w:tabs>
      </w:pPr>
      <w:r w:rsidRPr="00EF7990">
        <w:rPr>
          <w:rStyle w:val="e-mail"/>
          <w:rFonts w:ascii="Courier New" w:hAnsi="Courier New" w:cs="Courier New"/>
        </w:rPr>
        <w:t>abcd@gmail.com</w:t>
      </w:r>
    </w:p>
    <w:p w14:paraId="6E224F3C" w14:textId="74D7023C" w:rsidR="003C094F" w:rsidRPr="00EF7990" w:rsidRDefault="003C094F" w:rsidP="00727B46">
      <w:pPr>
        <w:pStyle w:val="Abstract0"/>
        <w:contextualSpacing w:val="0"/>
      </w:pPr>
      <w:r w:rsidRPr="00EF7990">
        <w:rPr>
          <w:b/>
          <w:bCs/>
        </w:rPr>
        <w:t xml:space="preserve">Abstract. </w:t>
      </w:r>
      <w:r w:rsidRPr="00EF7990">
        <w:t>The abstract should summarize the contents of the paper in short terms, i.e. 150-250 words.</w:t>
      </w:r>
      <w:r w:rsidR="00090AF5" w:rsidRPr="00EF7990">
        <w:t xml:space="preserve"> It is advisable to refrain from incorporating references within the Abstract. The Abstract is intended to be an independent entity, capable of conveying the essence of the paper without reliance on external materials. Moreover, due to the common practice of reading and indexing only the abstract of a paper in various contexts, it becomes crucial for it to be self-contained and devoid of abbreviations, footnotes, or references. Essentially, the Abstract must serve as a succinct representation of the entire article, encapsulating its key elements.</w:t>
      </w:r>
    </w:p>
    <w:p w14:paraId="3546A037" w14:textId="5487A505" w:rsidR="003C094F" w:rsidRPr="00EF7990" w:rsidRDefault="003C094F" w:rsidP="005F71BC">
      <w:pPr>
        <w:pStyle w:val="Keywords0"/>
      </w:pPr>
      <w:r w:rsidRPr="00EF7990">
        <w:rPr>
          <w:b/>
          <w:bCs/>
        </w:rPr>
        <w:t>Keywords:</w:t>
      </w:r>
      <w:r w:rsidRPr="00EF7990">
        <w:t xml:space="preserve"> </w:t>
      </w:r>
      <w:r w:rsidR="00486FD7" w:rsidRPr="00EF7990">
        <w:t>First keyword</w:t>
      </w:r>
      <w:r w:rsidRPr="00EF7990">
        <w:t xml:space="preserve">, </w:t>
      </w:r>
      <w:r w:rsidR="009D64A7" w:rsidRPr="00EF7990">
        <w:t>S</w:t>
      </w:r>
      <w:r w:rsidR="00486FD7" w:rsidRPr="00EF7990">
        <w:t xml:space="preserve">econd keyword, </w:t>
      </w:r>
      <w:r w:rsidR="009D64A7" w:rsidRPr="00EF7990">
        <w:t>T</w:t>
      </w:r>
      <w:r w:rsidR="00486FD7" w:rsidRPr="00EF7990">
        <w:t>hird keyword</w:t>
      </w:r>
    </w:p>
    <w:p w14:paraId="717D3BB7" w14:textId="2A3D6863" w:rsidR="003C094F" w:rsidRPr="00727B46" w:rsidRDefault="00543429" w:rsidP="00727B46">
      <w:pPr>
        <w:pStyle w:val="heading1"/>
      </w:pPr>
      <w:r w:rsidRPr="00727B46">
        <w:t>Introduction</w:t>
      </w:r>
      <w:r w:rsidR="008C4452" w:rsidRPr="00727B46">
        <w:t xml:space="preserve"> (Heading 1)</w:t>
      </w:r>
    </w:p>
    <w:p w14:paraId="589D245C" w14:textId="77777777" w:rsidR="00543429" w:rsidRPr="00727B46" w:rsidRDefault="00543429" w:rsidP="00727B46">
      <w:pPr>
        <w:pStyle w:val="Paragraph"/>
      </w:pPr>
      <w:r w:rsidRPr="00727B46">
        <w:t>Please note that the first paragraph of a section or subsection is not indented. The first paragraphs that follows a table, figure, equation, etc. does not have an indent, either. Font of the paper should be Times New Roman.</w:t>
      </w:r>
    </w:p>
    <w:p w14:paraId="5F1CF59E" w14:textId="1F88CC65" w:rsidR="00543429" w:rsidRPr="00727B46" w:rsidRDefault="00543429" w:rsidP="00727B46">
      <w:pPr>
        <w:pStyle w:val="Subparagraph"/>
      </w:pPr>
      <w:r w:rsidRPr="00727B46">
        <w:t>Subsequent paragraphs, however, are indented. The paper's margins and size must adhere strictly to the specifications provided in the given template.</w:t>
      </w:r>
    </w:p>
    <w:p w14:paraId="6C68BE3C" w14:textId="3A14898C" w:rsidR="003C094F" w:rsidRPr="00EF7990" w:rsidRDefault="00543429" w:rsidP="00727B46">
      <w:pPr>
        <w:pStyle w:val="heading2"/>
      </w:pPr>
      <w:r>
        <w:t>Background</w:t>
      </w:r>
      <w:r w:rsidR="008C4452" w:rsidRPr="00EF7990">
        <w:t xml:space="preserve"> (Heading 2)</w:t>
      </w:r>
    </w:p>
    <w:p w14:paraId="7B2CABE4" w14:textId="77777777" w:rsidR="00547B25" w:rsidRDefault="00547B25" w:rsidP="005F71BC">
      <w:pPr>
        <w:pStyle w:val="Paragraph"/>
        <w:spacing w:after="120"/>
      </w:pPr>
      <w:r>
        <w:t>The sequence for the usage of symbols in footnotes typically follows a specific order to ensure clarity and avoid repetition. The standard sequence is:</w:t>
      </w:r>
    </w:p>
    <w:p w14:paraId="416820B4" w14:textId="77777777" w:rsidR="00547B25" w:rsidRPr="001045BC" w:rsidRDefault="00547B25" w:rsidP="00E066D0">
      <w:pPr>
        <w:pStyle w:val="NumericalListing"/>
      </w:pPr>
      <w:r w:rsidRPr="001045BC">
        <w:t>Asterisk (*)</w:t>
      </w:r>
    </w:p>
    <w:p w14:paraId="52BB7C12" w14:textId="77777777" w:rsidR="00547B25" w:rsidRPr="001045BC" w:rsidRDefault="00547B25" w:rsidP="00E066D0">
      <w:pPr>
        <w:pStyle w:val="NumericalListing"/>
      </w:pPr>
      <w:r w:rsidRPr="001045BC">
        <w:t>Dagger (†)</w:t>
      </w:r>
    </w:p>
    <w:p w14:paraId="7D93A0D7" w14:textId="77777777" w:rsidR="00547B25" w:rsidRPr="001045BC" w:rsidRDefault="00547B25" w:rsidP="00E066D0">
      <w:pPr>
        <w:pStyle w:val="NumericalListing"/>
      </w:pPr>
      <w:r w:rsidRPr="001045BC">
        <w:t>Double dagger (‡)</w:t>
      </w:r>
    </w:p>
    <w:p w14:paraId="238E644C" w14:textId="77777777" w:rsidR="00547B25" w:rsidRPr="001045BC" w:rsidRDefault="00547B25" w:rsidP="00E066D0">
      <w:pPr>
        <w:pStyle w:val="NumericalListing"/>
      </w:pPr>
      <w:r w:rsidRPr="001045BC">
        <w:t>Section sign (§)</w:t>
      </w:r>
    </w:p>
    <w:p w14:paraId="28AA8BC1" w14:textId="77777777" w:rsidR="00547B25" w:rsidRPr="001045BC" w:rsidRDefault="00547B25" w:rsidP="00E066D0">
      <w:pPr>
        <w:pStyle w:val="NumericalListing"/>
      </w:pPr>
      <w:r w:rsidRPr="001045BC">
        <w:t>Paragraph sign (¶)</w:t>
      </w:r>
    </w:p>
    <w:p w14:paraId="31C04447" w14:textId="77777777" w:rsidR="00547B25" w:rsidRDefault="00547B25" w:rsidP="00E066D0">
      <w:pPr>
        <w:pStyle w:val="NumericalListing"/>
      </w:pPr>
      <w:r w:rsidRPr="001045BC">
        <w:t>Number sign (#)</w:t>
      </w:r>
    </w:p>
    <w:p w14:paraId="66D1AD52" w14:textId="5AC000A6" w:rsidR="003C094F" w:rsidRPr="001045BC" w:rsidRDefault="00547B25" w:rsidP="001045BC">
      <w:pPr>
        <w:pStyle w:val="Paragraph"/>
        <w:spacing w:before="120"/>
      </w:pPr>
      <w:r w:rsidRPr="001045BC">
        <w:t xml:space="preserve">For example, the first footnote would use an asterisk, the second a dagger, the third a double dagger, and so on. If you have more than six footnotes, you can start the </w:t>
      </w:r>
      <w:r w:rsidRPr="001045BC">
        <w:lastRenderedPageBreak/>
        <w:t>sequence over or use numbers or letters as alternatives.</w:t>
      </w:r>
      <w:r w:rsidR="00B40260" w:rsidRPr="001045BC">
        <w:rPr>
          <w:rStyle w:val="FootnoteReference"/>
        </w:rPr>
        <w:footnoteReference w:id="1"/>
      </w:r>
      <w:r w:rsidRPr="001045BC">
        <w:t xml:space="preserve"> </w:t>
      </w:r>
      <w:r w:rsidR="003C094F" w:rsidRPr="001045BC">
        <w:t>Subsequent paragraphs, however, are indented.</w:t>
      </w:r>
      <w:r w:rsidR="008C4452" w:rsidRPr="001045BC">
        <w:t xml:space="preserve"> The paper's margins and size must adhere strictly to the specifications provided in the given template.</w:t>
      </w:r>
    </w:p>
    <w:p w14:paraId="5E7D5C0A" w14:textId="27B5A1F0" w:rsidR="006A4F76" w:rsidRPr="00EF7990" w:rsidRDefault="00543429" w:rsidP="00727B46">
      <w:pPr>
        <w:pStyle w:val="heading1"/>
      </w:pPr>
      <w:r>
        <w:t>Related Work</w:t>
      </w:r>
      <w:r w:rsidR="006A4F76" w:rsidRPr="00EF7990">
        <w:t xml:space="preserve"> (Heading 1)</w:t>
      </w:r>
    </w:p>
    <w:p w14:paraId="7947E113" w14:textId="7A661AAE" w:rsidR="006A4F76" w:rsidRPr="001045BC" w:rsidRDefault="006A4F76" w:rsidP="001045BC">
      <w:pPr>
        <w:pStyle w:val="Aheading21"/>
      </w:pPr>
      <w:r w:rsidRPr="001045BC">
        <w:t>A Subsection Sample (Heading 2)</w:t>
      </w:r>
    </w:p>
    <w:p w14:paraId="612219CF" w14:textId="77777777" w:rsidR="00543429" w:rsidRDefault="00543429" w:rsidP="00727B46">
      <w:pPr>
        <w:pStyle w:val="Paragraph"/>
      </w:pPr>
      <w:r>
        <w:t>Please note that the first paragraph of a section or subsection is not indented. The first paragraphs that follows a table, figure, equation, etc. does not have an indent, either. Font of the paper should be Times New Roman.</w:t>
      </w:r>
    </w:p>
    <w:p w14:paraId="506C283E" w14:textId="7444F948" w:rsidR="00543429" w:rsidRPr="00EF7990" w:rsidRDefault="00543429" w:rsidP="00727B46">
      <w:pPr>
        <w:pStyle w:val="Subparagraph"/>
      </w:pPr>
      <w:r>
        <w:t>Subsequent paragraphs, however, are indented. The paper's margins and size must adhere strictly to the specifications provided in the given template.</w:t>
      </w:r>
    </w:p>
    <w:p w14:paraId="5A6A338D" w14:textId="0566C09B" w:rsidR="003C094F" w:rsidRPr="001045BC" w:rsidRDefault="003C094F" w:rsidP="001045BC">
      <w:pPr>
        <w:pStyle w:val="Heading3"/>
      </w:pPr>
      <w:bookmarkStart w:id="0" w:name="_Ref467509391"/>
      <w:r w:rsidRPr="001045BC">
        <w:t>Sample Heading (</w:t>
      </w:r>
      <w:r w:rsidR="008C4452" w:rsidRPr="001045BC">
        <w:t>Heading 3</w:t>
      </w:r>
      <w:r w:rsidR="001045BC" w:rsidRPr="001045BC">
        <w:t>).</w:t>
      </w:r>
      <w:r w:rsidR="001045BC">
        <w:t xml:space="preserve"> </w:t>
      </w:r>
      <w:r w:rsidRPr="001045BC">
        <w:rPr>
          <w:b w:val="0"/>
        </w:rPr>
        <w:t>Only two levels of headings should be numbered. Lower level headings remain unnumbered; they are formatted as run-in headings.</w:t>
      </w:r>
    </w:p>
    <w:p w14:paraId="4A84CBBB" w14:textId="1590EA53" w:rsidR="00CD1F94" w:rsidRPr="00EF7990" w:rsidRDefault="00CD1F94" w:rsidP="00CD1F94">
      <w:pPr>
        <w:rPr>
          <w:rFonts w:ascii="Times New Roman" w:hAnsi="Times New Roman"/>
          <w:lang w:eastAsia="en-US"/>
        </w:rPr>
      </w:pPr>
      <w:r w:rsidRPr="00EF7990">
        <w:rPr>
          <w:rFonts w:ascii="Times New Roman" w:hAnsi="Times New Roman"/>
          <w:lang w:eastAsia="en-US"/>
        </w:rPr>
        <w:t>Sub-parag</w:t>
      </w:r>
      <w:r w:rsidR="001045BC">
        <w:rPr>
          <w:rFonts w:ascii="Times New Roman" w:hAnsi="Times New Roman"/>
          <w:lang w:eastAsia="en-US"/>
        </w:rPr>
        <w:t>raph style is used for the text after the heading 3 and heading 4.</w:t>
      </w:r>
    </w:p>
    <w:p w14:paraId="59FDEB0D" w14:textId="5E62DBF4" w:rsidR="003C094F" w:rsidRPr="001045BC" w:rsidRDefault="003C094F" w:rsidP="001045BC">
      <w:pPr>
        <w:pStyle w:val="Heading4"/>
      </w:pPr>
      <w:r w:rsidRPr="001045BC">
        <w:t>Sample Heading (</w:t>
      </w:r>
      <w:r w:rsidR="008C4452" w:rsidRPr="001045BC">
        <w:t>Heading 4</w:t>
      </w:r>
      <w:r w:rsidR="001045BC" w:rsidRPr="001045BC">
        <w:t>).</w:t>
      </w:r>
      <w:r w:rsidR="001045BC">
        <w:t xml:space="preserve"> </w:t>
      </w:r>
      <w:r w:rsidRPr="001045BC">
        <w:rPr>
          <w:i w:val="0"/>
        </w:rPr>
        <w:t>The contribution should contain no more than four levels of headings.</w:t>
      </w:r>
    </w:p>
    <w:p w14:paraId="211C11C0" w14:textId="2BC7E90D" w:rsidR="0069261A" w:rsidRPr="00EF7990" w:rsidRDefault="0069261A" w:rsidP="005F71BC">
      <w:pPr>
        <w:spacing w:after="120"/>
        <w:rPr>
          <w:rFonts w:ascii="Times New Roman" w:hAnsi="Times New Roman"/>
          <w:lang w:eastAsia="en-US"/>
        </w:rPr>
      </w:pPr>
      <w:r w:rsidRPr="00EF7990">
        <w:rPr>
          <w:rFonts w:ascii="Times New Roman" w:hAnsi="Times New Roman"/>
          <w:lang w:eastAsia="en-US"/>
        </w:rPr>
        <w:t>Listing can be used for highlighting important points:</w:t>
      </w:r>
    </w:p>
    <w:p w14:paraId="05E42175" w14:textId="0F77C08D" w:rsidR="0069261A" w:rsidRPr="00A57388" w:rsidRDefault="0069261A" w:rsidP="00E066D0">
      <w:pPr>
        <w:pStyle w:val="NumericalListing"/>
        <w:numPr>
          <w:ilvl w:val="0"/>
          <w:numId w:val="21"/>
        </w:numPr>
        <w:ind w:left="714" w:hanging="357"/>
      </w:pPr>
      <w:r w:rsidRPr="00A57388">
        <w:t>In a section</w:t>
      </w:r>
      <w:r w:rsidR="00547B25" w:rsidRPr="00A57388">
        <w:t>,</w:t>
      </w:r>
      <w:r w:rsidRPr="00A57388">
        <w:t xml:space="preserve"> 1</w:t>
      </w:r>
      <w:r w:rsidRPr="00E066D0">
        <w:rPr>
          <w:vertAlign w:val="superscript"/>
        </w:rPr>
        <w:t>st</w:t>
      </w:r>
      <w:r w:rsidRPr="00A57388">
        <w:t xml:space="preserve"> listing will be defined by the help of nu</w:t>
      </w:r>
      <w:r w:rsidR="001045BC" w:rsidRPr="00A57388">
        <w:t>merical numbering 1), 2), 3) and so on.</w:t>
      </w:r>
    </w:p>
    <w:p w14:paraId="77AA94AB" w14:textId="114D3053" w:rsidR="0069261A" w:rsidRDefault="0069261A" w:rsidP="00AB360C">
      <w:pPr>
        <w:pStyle w:val="NumericalListing"/>
      </w:pPr>
      <w:r w:rsidRPr="00A57388">
        <w:t>In a section</w:t>
      </w:r>
      <w:r w:rsidR="00547B25" w:rsidRPr="00A57388">
        <w:t>,</w:t>
      </w:r>
      <w:r w:rsidRPr="00A57388">
        <w:t xml:space="preserve"> 2</w:t>
      </w:r>
      <w:r w:rsidRPr="00A57388">
        <w:rPr>
          <w:vertAlign w:val="superscript"/>
        </w:rPr>
        <w:t>nd</w:t>
      </w:r>
      <w:r w:rsidRPr="00A57388">
        <w:t xml:space="preserve"> listing will be defined by the help </w:t>
      </w:r>
      <w:r w:rsidR="00727B46" w:rsidRPr="00A57388">
        <w:t xml:space="preserve">of alphabetically a), b), c) and so on. </w:t>
      </w:r>
      <w:r w:rsidR="00CC1C30" w:rsidRPr="00A57388">
        <w:t>In a section, 3</w:t>
      </w:r>
      <w:r w:rsidR="00CC1C30" w:rsidRPr="00A57388">
        <w:rPr>
          <w:vertAlign w:val="superscript"/>
        </w:rPr>
        <w:t>rd</w:t>
      </w:r>
      <w:r w:rsidR="00CC1C30" w:rsidRPr="00A57388">
        <w:t xml:space="preserve"> listing will be defined by the help of bullets ●</w:t>
      </w:r>
    </w:p>
    <w:p w14:paraId="01FCECB1" w14:textId="6231BCDF" w:rsidR="00425760" w:rsidRPr="00425760" w:rsidRDefault="00425760" w:rsidP="00AB360C">
      <w:pPr>
        <w:pStyle w:val="Aphabeticallisting"/>
      </w:pPr>
      <w:r>
        <w:t>Alphabetical list text 1</w:t>
      </w:r>
    </w:p>
    <w:p w14:paraId="72C694FF" w14:textId="05DA2097" w:rsidR="00425760" w:rsidRPr="00425760" w:rsidRDefault="00425760" w:rsidP="00910235">
      <w:pPr>
        <w:pStyle w:val="ListParagraph"/>
        <w:numPr>
          <w:ilvl w:val="0"/>
          <w:numId w:val="12"/>
        </w:numPr>
        <w:spacing w:line="240" w:lineRule="atLeast"/>
        <w:ind w:left="924" w:hanging="357"/>
        <w:contextualSpacing w:val="0"/>
        <w:rPr>
          <w:rFonts w:ascii="Times New Roman" w:hAnsi="Times New Roman"/>
          <w:lang w:eastAsia="en-US"/>
        </w:rPr>
      </w:pPr>
      <w:r>
        <w:rPr>
          <w:rFonts w:ascii="Times New Roman" w:hAnsi="Times New Roman"/>
          <w:lang w:eastAsia="en-US"/>
        </w:rPr>
        <w:t>Alphabetical list text 2</w:t>
      </w:r>
    </w:p>
    <w:p w14:paraId="474EEACE" w14:textId="57BAA795" w:rsidR="00425760" w:rsidRPr="00425760" w:rsidRDefault="00425760" w:rsidP="00910235">
      <w:pPr>
        <w:pStyle w:val="ListParagraph"/>
        <w:numPr>
          <w:ilvl w:val="0"/>
          <w:numId w:val="12"/>
        </w:numPr>
        <w:spacing w:after="120" w:line="240" w:lineRule="atLeast"/>
        <w:ind w:left="924" w:hanging="357"/>
        <w:contextualSpacing w:val="0"/>
        <w:rPr>
          <w:rFonts w:ascii="Times New Roman" w:hAnsi="Times New Roman"/>
          <w:lang w:eastAsia="en-US"/>
        </w:rPr>
      </w:pPr>
      <w:r>
        <w:rPr>
          <w:rFonts w:ascii="Times New Roman" w:hAnsi="Times New Roman"/>
          <w:lang w:eastAsia="en-US"/>
        </w:rPr>
        <w:t>Alphabetical list text 3</w:t>
      </w:r>
    </w:p>
    <w:p w14:paraId="360329FA" w14:textId="18A601DE" w:rsidR="00425760" w:rsidRDefault="00425760" w:rsidP="00AB360C">
      <w:pPr>
        <w:pStyle w:val="Bullets"/>
      </w:pPr>
      <w:r>
        <w:t>Bullet list text 1</w:t>
      </w:r>
    </w:p>
    <w:p w14:paraId="0ECB6CD7" w14:textId="39BCD9BC" w:rsidR="00425760" w:rsidRDefault="00425760" w:rsidP="00910235">
      <w:pPr>
        <w:pStyle w:val="ListParagraph"/>
        <w:numPr>
          <w:ilvl w:val="0"/>
          <w:numId w:val="15"/>
        </w:numPr>
        <w:spacing w:line="240" w:lineRule="atLeast"/>
        <w:ind w:left="1208" w:hanging="357"/>
        <w:contextualSpacing w:val="0"/>
        <w:rPr>
          <w:rFonts w:ascii="Times New Roman" w:hAnsi="Times New Roman"/>
          <w:lang w:eastAsia="en-US"/>
        </w:rPr>
      </w:pPr>
      <w:r>
        <w:rPr>
          <w:rFonts w:ascii="Times New Roman" w:hAnsi="Times New Roman"/>
          <w:lang w:eastAsia="en-US"/>
        </w:rPr>
        <w:t>Bullet list text 2</w:t>
      </w:r>
    </w:p>
    <w:p w14:paraId="01CC9D2E" w14:textId="61F29158" w:rsidR="008C7E3F" w:rsidRPr="00910235" w:rsidRDefault="00425760" w:rsidP="00910235">
      <w:pPr>
        <w:pStyle w:val="ListParagraph"/>
        <w:numPr>
          <w:ilvl w:val="0"/>
          <w:numId w:val="15"/>
        </w:numPr>
        <w:spacing w:line="240" w:lineRule="atLeast"/>
        <w:ind w:left="1208" w:hanging="357"/>
        <w:contextualSpacing w:val="0"/>
        <w:rPr>
          <w:rFonts w:ascii="Times New Roman" w:hAnsi="Times New Roman"/>
          <w:lang w:eastAsia="en-US"/>
        </w:rPr>
      </w:pPr>
      <w:r>
        <w:rPr>
          <w:rFonts w:ascii="Times New Roman" w:hAnsi="Times New Roman"/>
          <w:lang w:eastAsia="en-US"/>
        </w:rPr>
        <w:t>Bullet list text 3</w:t>
      </w:r>
    </w:p>
    <w:p w14:paraId="3D1FF47B" w14:textId="68D01AA5" w:rsidR="0069261A" w:rsidRPr="00EF7990" w:rsidRDefault="0069261A" w:rsidP="001045BC">
      <w:pPr>
        <w:pStyle w:val="Paragraph"/>
        <w:spacing w:before="120"/>
      </w:pPr>
      <w:r w:rsidRPr="00EF7990">
        <w:t xml:space="preserve">Paragraphs after bullets and tables should have </w:t>
      </w:r>
      <w:r w:rsidR="00547B25">
        <w:t>a b</w:t>
      </w:r>
      <w:r w:rsidRPr="00EF7990">
        <w:t>efore</w:t>
      </w:r>
      <w:r w:rsidR="00547B25">
        <w:t xml:space="preserve"> space of </w:t>
      </w:r>
      <w:r w:rsidRPr="00EF7990">
        <w:t>6pt.</w:t>
      </w:r>
      <w:r w:rsidR="00547B25">
        <w:t xml:space="preserve"> </w:t>
      </w:r>
      <w:r w:rsidR="00547B25" w:rsidRPr="00EF7990">
        <w:t xml:space="preserve">The following Table 1 gives a </w:t>
      </w:r>
      <w:r w:rsidR="00CC1C30">
        <w:t>sample text</w:t>
      </w:r>
      <w:r w:rsidR="00547B25" w:rsidRPr="00EF7990">
        <w:t>.</w:t>
      </w:r>
    </w:p>
    <w:bookmarkEnd w:id="0"/>
    <w:p w14:paraId="5A0573FD" w14:textId="5EFD4B96" w:rsidR="003C094F" w:rsidRPr="001045BC" w:rsidRDefault="003C094F" w:rsidP="00D17A7A">
      <w:pPr>
        <w:pStyle w:val="Tablehead"/>
        <w:ind w:left="0" w:firstLine="0"/>
      </w:pPr>
      <w:r w:rsidRPr="001045BC">
        <w:t>Table captions sh</w:t>
      </w:r>
      <w:r w:rsidR="00486FD7" w:rsidRPr="001045BC">
        <w:t>ould be placed above the tables</w:t>
      </w:r>
      <w:r w:rsidR="004B6813" w:rsidRPr="001045BC">
        <w:t>. Table heading will not end with full stop if no longer than 2 lines or having two sentences.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3"/>
        <w:gridCol w:w="3529"/>
        <w:gridCol w:w="1795"/>
      </w:tblGrid>
      <w:tr w:rsidR="003C094F" w:rsidRPr="00EF7990" w14:paraId="49294736" w14:textId="77777777" w:rsidTr="00727B46">
        <w:trPr>
          <w:trHeight w:val="238"/>
          <w:jc w:val="center"/>
        </w:trPr>
        <w:tc>
          <w:tcPr>
            <w:tcW w:w="1228" w:type="pct"/>
          </w:tcPr>
          <w:p w14:paraId="1E3F8701" w14:textId="7E218D80" w:rsidR="003C094F" w:rsidRPr="00EF7990" w:rsidRDefault="0027180A" w:rsidP="00727B46">
            <w:pPr>
              <w:ind w:firstLine="0"/>
              <w:jc w:val="left"/>
              <w:rPr>
                <w:rFonts w:ascii="Times New Roman" w:hAnsi="Times New Roman"/>
                <w:sz w:val="18"/>
                <w:szCs w:val="18"/>
              </w:rPr>
            </w:pPr>
            <w:r w:rsidRPr="0027180A">
              <w:rPr>
                <w:rFonts w:ascii="Times New Roman" w:hAnsi="Times New Roman"/>
                <w:sz w:val="18"/>
                <w:szCs w:val="18"/>
              </w:rPr>
              <w:t>Category</w:t>
            </w:r>
          </w:p>
        </w:tc>
        <w:tc>
          <w:tcPr>
            <w:tcW w:w="2500" w:type="pct"/>
          </w:tcPr>
          <w:p w14:paraId="062AFFE4" w14:textId="1CCD6D2A" w:rsidR="003C094F" w:rsidRPr="00EF7990" w:rsidRDefault="00722E51" w:rsidP="00727B46">
            <w:pPr>
              <w:ind w:firstLine="0"/>
              <w:jc w:val="left"/>
              <w:rPr>
                <w:rFonts w:ascii="Times New Roman" w:hAnsi="Times New Roman"/>
                <w:sz w:val="18"/>
                <w:szCs w:val="18"/>
              </w:rPr>
            </w:pPr>
            <w:r w:rsidRPr="00722E51">
              <w:rPr>
                <w:rFonts w:ascii="Times New Roman" w:hAnsi="Times New Roman"/>
                <w:sz w:val="18"/>
                <w:szCs w:val="18"/>
              </w:rPr>
              <w:t>Description</w:t>
            </w:r>
          </w:p>
        </w:tc>
        <w:tc>
          <w:tcPr>
            <w:tcW w:w="1272" w:type="pct"/>
          </w:tcPr>
          <w:p w14:paraId="3AA78F17" w14:textId="0800C101" w:rsidR="003C094F" w:rsidRPr="00EF7990" w:rsidRDefault="00722E51" w:rsidP="00727B46">
            <w:pPr>
              <w:ind w:firstLine="0"/>
              <w:jc w:val="left"/>
              <w:rPr>
                <w:rFonts w:ascii="Times New Roman" w:hAnsi="Times New Roman"/>
                <w:sz w:val="18"/>
                <w:szCs w:val="18"/>
              </w:rPr>
            </w:pPr>
            <w:r w:rsidRPr="00722E51">
              <w:rPr>
                <w:rFonts w:ascii="Times New Roman" w:hAnsi="Times New Roman"/>
                <w:sz w:val="18"/>
                <w:szCs w:val="18"/>
              </w:rPr>
              <w:t>Outcome</w:t>
            </w:r>
          </w:p>
        </w:tc>
      </w:tr>
      <w:tr w:rsidR="003C094F" w:rsidRPr="00EF7990" w14:paraId="67E80913" w14:textId="77777777" w:rsidTr="00727B46">
        <w:trPr>
          <w:trHeight w:val="317"/>
          <w:jc w:val="center"/>
        </w:trPr>
        <w:tc>
          <w:tcPr>
            <w:tcW w:w="1228" w:type="pct"/>
            <w:vAlign w:val="center"/>
          </w:tcPr>
          <w:p w14:paraId="4F9DC4FF" w14:textId="79EC7E22" w:rsidR="003C094F" w:rsidRPr="00EF7990" w:rsidRDefault="0027180A" w:rsidP="00727B46">
            <w:pPr>
              <w:ind w:firstLine="0"/>
              <w:jc w:val="left"/>
              <w:rPr>
                <w:rFonts w:ascii="Times New Roman" w:hAnsi="Times New Roman"/>
                <w:sz w:val="18"/>
                <w:szCs w:val="18"/>
              </w:rPr>
            </w:pPr>
            <w:r w:rsidRPr="0027180A">
              <w:rPr>
                <w:rFonts w:ascii="Times New Roman" w:hAnsi="Times New Roman"/>
                <w:sz w:val="18"/>
                <w:szCs w:val="18"/>
              </w:rPr>
              <w:t>Category</w:t>
            </w:r>
            <w:r>
              <w:rPr>
                <w:rFonts w:ascii="Times New Roman" w:hAnsi="Times New Roman"/>
                <w:sz w:val="18"/>
                <w:szCs w:val="18"/>
              </w:rPr>
              <w:t xml:space="preserve"> 1</w:t>
            </w:r>
          </w:p>
        </w:tc>
        <w:tc>
          <w:tcPr>
            <w:tcW w:w="2500" w:type="pct"/>
            <w:vAlign w:val="center"/>
          </w:tcPr>
          <w:p w14:paraId="729B576E" w14:textId="2D995AAE" w:rsidR="003C094F" w:rsidRPr="0027180A" w:rsidRDefault="0027180A" w:rsidP="00727B46">
            <w:pPr>
              <w:ind w:firstLine="0"/>
              <w:jc w:val="left"/>
              <w:rPr>
                <w:rFonts w:ascii="Times New Roman" w:hAnsi="Times New Roman"/>
                <w:sz w:val="18"/>
                <w:szCs w:val="18"/>
              </w:rPr>
            </w:pPr>
            <w:r w:rsidRPr="0027180A">
              <w:rPr>
                <w:rFonts w:ascii="Times New Roman" w:hAnsi="Times New Roman"/>
                <w:bCs/>
                <w:sz w:val="18"/>
                <w:szCs w:val="18"/>
              </w:rPr>
              <w:t>Detailed description 1</w:t>
            </w:r>
          </w:p>
        </w:tc>
        <w:tc>
          <w:tcPr>
            <w:tcW w:w="1272" w:type="pct"/>
            <w:vAlign w:val="center"/>
          </w:tcPr>
          <w:p w14:paraId="4C760D46" w14:textId="30DE3106" w:rsidR="003C094F" w:rsidRPr="00EF7990" w:rsidRDefault="00F05C83" w:rsidP="00727B46">
            <w:pPr>
              <w:ind w:firstLine="0"/>
              <w:jc w:val="left"/>
              <w:rPr>
                <w:rFonts w:ascii="Times New Roman" w:hAnsi="Times New Roman"/>
                <w:sz w:val="18"/>
                <w:szCs w:val="18"/>
              </w:rPr>
            </w:pPr>
            <w:r w:rsidRPr="00F05C83">
              <w:rPr>
                <w:rFonts w:ascii="Times New Roman" w:hAnsi="Times New Roman"/>
                <w:sz w:val="18"/>
                <w:szCs w:val="18"/>
              </w:rPr>
              <w:t>Positive result</w:t>
            </w:r>
          </w:p>
        </w:tc>
      </w:tr>
      <w:tr w:rsidR="003C094F" w:rsidRPr="00EF7990" w14:paraId="7A24969A" w14:textId="77777777" w:rsidTr="00727B46">
        <w:trPr>
          <w:trHeight w:val="317"/>
          <w:jc w:val="center"/>
        </w:trPr>
        <w:tc>
          <w:tcPr>
            <w:tcW w:w="1228" w:type="pct"/>
            <w:vAlign w:val="center"/>
          </w:tcPr>
          <w:p w14:paraId="4BB10527" w14:textId="281EE899" w:rsidR="003C094F" w:rsidRPr="00EF7990" w:rsidRDefault="0027180A" w:rsidP="00727B46">
            <w:pPr>
              <w:ind w:firstLine="0"/>
              <w:jc w:val="left"/>
              <w:rPr>
                <w:rFonts w:ascii="Times New Roman" w:hAnsi="Times New Roman"/>
                <w:sz w:val="18"/>
                <w:szCs w:val="18"/>
              </w:rPr>
            </w:pPr>
            <w:r w:rsidRPr="0027180A">
              <w:rPr>
                <w:rFonts w:ascii="Times New Roman" w:hAnsi="Times New Roman"/>
                <w:sz w:val="18"/>
                <w:szCs w:val="18"/>
              </w:rPr>
              <w:t>Category</w:t>
            </w:r>
            <w:r>
              <w:rPr>
                <w:rFonts w:ascii="Times New Roman" w:hAnsi="Times New Roman"/>
                <w:sz w:val="18"/>
                <w:szCs w:val="18"/>
              </w:rPr>
              <w:t xml:space="preserve"> 2</w:t>
            </w:r>
          </w:p>
        </w:tc>
        <w:tc>
          <w:tcPr>
            <w:tcW w:w="2500" w:type="pct"/>
            <w:vAlign w:val="center"/>
          </w:tcPr>
          <w:p w14:paraId="611F8E8B" w14:textId="29C09CFD" w:rsidR="003C094F" w:rsidRPr="0027180A" w:rsidRDefault="0027180A" w:rsidP="00727B46">
            <w:pPr>
              <w:ind w:firstLine="0"/>
              <w:jc w:val="left"/>
              <w:rPr>
                <w:rFonts w:ascii="Times New Roman" w:hAnsi="Times New Roman"/>
                <w:sz w:val="18"/>
                <w:szCs w:val="18"/>
              </w:rPr>
            </w:pPr>
            <w:r w:rsidRPr="0027180A">
              <w:rPr>
                <w:rFonts w:ascii="Times New Roman" w:hAnsi="Times New Roman"/>
                <w:bCs/>
                <w:sz w:val="18"/>
                <w:szCs w:val="18"/>
              </w:rPr>
              <w:t>Detailed description 2</w:t>
            </w:r>
          </w:p>
        </w:tc>
        <w:tc>
          <w:tcPr>
            <w:tcW w:w="1272" w:type="pct"/>
            <w:vAlign w:val="center"/>
          </w:tcPr>
          <w:p w14:paraId="12AC617C" w14:textId="080534A4" w:rsidR="003C094F" w:rsidRPr="00EF7990" w:rsidRDefault="00F05C83" w:rsidP="00727B46">
            <w:pPr>
              <w:ind w:firstLine="0"/>
              <w:jc w:val="left"/>
              <w:rPr>
                <w:rFonts w:ascii="Times New Roman" w:hAnsi="Times New Roman"/>
                <w:sz w:val="18"/>
                <w:szCs w:val="18"/>
              </w:rPr>
            </w:pPr>
            <w:r w:rsidRPr="00F05C83">
              <w:rPr>
                <w:rFonts w:ascii="Times New Roman" w:hAnsi="Times New Roman"/>
                <w:sz w:val="18"/>
                <w:szCs w:val="18"/>
              </w:rPr>
              <w:t>Negative result</w:t>
            </w:r>
          </w:p>
        </w:tc>
      </w:tr>
      <w:tr w:rsidR="003C094F" w:rsidRPr="00EF7990" w14:paraId="74DE0B39" w14:textId="77777777" w:rsidTr="00727B46">
        <w:trPr>
          <w:trHeight w:val="317"/>
          <w:jc w:val="center"/>
        </w:trPr>
        <w:tc>
          <w:tcPr>
            <w:tcW w:w="1228" w:type="pct"/>
            <w:vAlign w:val="center"/>
          </w:tcPr>
          <w:p w14:paraId="68B299DD" w14:textId="41E14071" w:rsidR="003C094F" w:rsidRPr="00EF7990" w:rsidRDefault="0027180A" w:rsidP="00727B46">
            <w:pPr>
              <w:ind w:firstLine="0"/>
              <w:jc w:val="left"/>
              <w:rPr>
                <w:rFonts w:ascii="Times New Roman" w:hAnsi="Times New Roman"/>
                <w:sz w:val="18"/>
                <w:szCs w:val="18"/>
              </w:rPr>
            </w:pPr>
            <w:r w:rsidRPr="0027180A">
              <w:rPr>
                <w:rFonts w:ascii="Times New Roman" w:hAnsi="Times New Roman"/>
                <w:sz w:val="18"/>
                <w:szCs w:val="18"/>
              </w:rPr>
              <w:lastRenderedPageBreak/>
              <w:t>Category</w:t>
            </w:r>
            <w:r>
              <w:rPr>
                <w:rFonts w:ascii="Times New Roman" w:hAnsi="Times New Roman"/>
                <w:sz w:val="18"/>
                <w:szCs w:val="18"/>
              </w:rPr>
              <w:t xml:space="preserve"> 3</w:t>
            </w:r>
          </w:p>
        </w:tc>
        <w:tc>
          <w:tcPr>
            <w:tcW w:w="2500" w:type="pct"/>
            <w:vAlign w:val="center"/>
          </w:tcPr>
          <w:p w14:paraId="26C5A028" w14:textId="64E48B11" w:rsidR="003C094F" w:rsidRPr="0027180A" w:rsidRDefault="0027180A" w:rsidP="00727B46">
            <w:pPr>
              <w:ind w:firstLine="0"/>
              <w:jc w:val="left"/>
              <w:rPr>
                <w:rFonts w:ascii="Times New Roman" w:hAnsi="Times New Roman"/>
                <w:sz w:val="18"/>
                <w:szCs w:val="18"/>
              </w:rPr>
            </w:pPr>
            <w:r w:rsidRPr="0027180A">
              <w:rPr>
                <w:rFonts w:ascii="Times New Roman" w:hAnsi="Times New Roman"/>
                <w:bCs/>
                <w:sz w:val="18"/>
                <w:szCs w:val="18"/>
              </w:rPr>
              <w:t>Detailed description 3</w:t>
            </w:r>
          </w:p>
        </w:tc>
        <w:tc>
          <w:tcPr>
            <w:tcW w:w="1272" w:type="pct"/>
            <w:vAlign w:val="center"/>
          </w:tcPr>
          <w:p w14:paraId="069DF574" w14:textId="4A2609E4" w:rsidR="003C094F" w:rsidRPr="00EF7990" w:rsidRDefault="00F05C83" w:rsidP="00727B46">
            <w:pPr>
              <w:ind w:firstLine="0"/>
              <w:jc w:val="left"/>
              <w:rPr>
                <w:rFonts w:ascii="Times New Roman" w:hAnsi="Times New Roman"/>
                <w:sz w:val="18"/>
                <w:szCs w:val="18"/>
              </w:rPr>
            </w:pPr>
            <w:r w:rsidRPr="00F05C83">
              <w:rPr>
                <w:rFonts w:ascii="Times New Roman" w:hAnsi="Times New Roman"/>
                <w:sz w:val="18"/>
                <w:szCs w:val="18"/>
              </w:rPr>
              <w:t>Neutral result</w:t>
            </w:r>
          </w:p>
        </w:tc>
      </w:tr>
      <w:tr w:rsidR="003C094F" w:rsidRPr="00EF7990" w14:paraId="67FE779A" w14:textId="77777777" w:rsidTr="00727B46">
        <w:trPr>
          <w:trHeight w:val="317"/>
          <w:jc w:val="center"/>
        </w:trPr>
        <w:tc>
          <w:tcPr>
            <w:tcW w:w="1228" w:type="pct"/>
            <w:vAlign w:val="center"/>
          </w:tcPr>
          <w:p w14:paraId="056190BB" w14:textId="1C2A64ED" w:rsidR="003C094F" w:rsidRPr="00EF7990" w:rsidRDefault="0027180A" w:rsidP="00727B46">
            <w:pPr>
              <w:ind w:firstLine="0"/>
              <w:jc w:val="left"/>
              <w:rPr>
                <w:rFonts w:ascii="Times New Roman" w:hAnsi="Times New Roman"/>
                <w:sz w:val="18"/>
                <w:szCs w:val="18"/>
              </w:rPr>
            </w:pPr>
            <w:r w:rsidRPr="0027180A">
              <w:rPr>
                <w:rFonts w:ascii="Times New Roman" w:hAnsi="Times New Roman"/>
                <w:sz w:val="18"/>
                <w:szCs w:val="18"/>
              </w:rPr>
              <w:t>Category</w:t>
            </w:r>
            <w:r>
              <w:rPr>
                <w:rFonts w:ascii="Times New Roman" w:hAnsi="Times New Roman"/>
                <w:sz w:val="18"/>
                <w:szCs w:val="18"/>
              </w:rPr>
              <w:t xml:space="preserve"> 4</w:t>
            </w:r>
          </w:p>
        </w:tc>
        <w:tc>
          <w:tcPr>
            <w:tcW w:w="2500" w:type="pct"/>
            <w:vAlign w:val="center"/>
          </w:tcPr>
          <w:p w14:paraId="0AFA158D" w14:textId="62DED956" w:rsidR="003C094F" w:rsidRPr="0027180A" w:rsidRDefault="0027180A" w:rsidP="00727B46">
            <w:pPr>
              <w:ind w:firstLine="0"/>
              <w:jc w:val="left"/>
              <w:rPr>
                <w:rFonts w:ascii="Times New Roman" w:hAnsi="Times New Roman"/>
                <w:sz w:val="18"/>
                <w:szCs w:val="18"/>
              </w:rPr>
            </w:pPr>
            <w:r w:rsidRPr="0027180A">
              <w:rPr>
                <w:rFonts w:ascii="Times New Roman" w:hAnsi="Times New Roman"/>
                <w:bCs/>
                <w:sz w:val="18"/>
                <w:szCs w:val="18"/>
              </w:rPr>
              <w:t>Detailed description 4</w:t>
            </w:r>
          </w:p>
        </w:tc>
        <w:tc>
          <w:tcPr>
            <w:tcW w:w="1272" w:type="pct"/>
            <w:vAlign w:val="center"/>
          </w:tcPr>
          <w:p w14:paraId="37197DDE" w14:textId="1368136E" w:rsidR="003C094F" w:rsidRPr="00EF7990" w:rsidRDefault="00F05C83" w:rsidP="00727B46">
            <w:pPr>
              <w:ind w:firstLine="0"/>
              <w:jc w:val="left"/>
              <w:rPr>
                <w:rFonts w:ascii="Times New Roman" w:hAnsi="Times New Roman"/>
                <w:sz w:val="18"/>
                <w:szCs w:val="18"/>
              </w:rPr>
            </w:pPr>
            <w:r w:rsidRPr="00F05C83">
              <w:rPr>
                <w:rFonts w:ascii="Times New Roman" w:hAnsi="Times New Roman"/>
                <w:sz w:val="18"/>
                <w:szCs w:val="18"/>
              </w:rPr>
              <w:t>Mixed result</w:t>
            </w:r>
          </w:p>
        </w:tc>
      </w:tr>
    </w:tbl>
    <w:p w14:paraId="3FA41D3A" w14:textId="078B6054" w:rsidR="00425760" w:rsidRPr="00E066D0" w:rsidRDefault="00425760" w:rsidP="00727B46">
      <w:pPr>
        <w:pStyle w:val="Paragraph"/>
        <w:rPr>
          <w:sz w:val="16"/>
          <w:szCs w:val="16"/>
        </w:rPr>
      </w:pPr>
      <w:r w:rsidRPr="00E066D0">
        <w:rPr>
          <w:sz w:val="16"/>
          <w:szCs w:val="16"/>
        </w:rPr>
        <w:t>a</w:t>
      </w:r>
      <w:r w:rsidR="00CC1C30" w:rsidRPr="00E066D0">
        <w:rPr>
          <w:sz w:val="16"/>
          <w:szCs w:val="16"/>
        </w:rPr>
        <w:t>)</w:t>
      </w:r>
      <w:r w:rsidRPr="00E066D0">
        <w:rPr>
          <w:sz w:val="16"/>
          <w:szCs w:val="16"/>
        </w:rPr>
        <w:t xml:space="preserve"> </w:t>
      </w:r>
      <w:r w:rsidR="006805CE" w:rsidRPr="00E066D0">
        <w:rPr>
          <w:sz w:val="16"/>
          <w:szCs w:val="16"/>
        </w:rPr>
        <w:t>Use letters</w:t>
      </w:r>
      <w:r w:rsidR="00CC1C30" w:rsidRPr="00E066D0">
        <w:rPr>
          <w:sz w:val="16"/>
          <w:szCs w:val="16"/>
        </w:rPr>
        <w:t xml:space="preserve"> or symbols</w:t>
      </w:r>
      <w:r w:rsidR="006805CE" w:rsidRPr="00E066D0">
        <w:rPr>
          <w:sz w:val="16"/>
          <w:szCs w:val="16"/>
        </w:rPr>
        <w:t xml:space="preserve"> for table footnotes.</w:t>
      </w:r>
    </w:p>
    <w:p w14:paraId="6EC5C78F" w14:textId="71057A9C" w:rsidR="003C094F" w:rsidRPr="00EF7990" w:rsidRDefault="008C4452" w:rsidP="001045BC">
      <w:pPr>
        <w:pStyle w:val="Paragraph"/>
        <w:spacing w:before="120"/>
      </w:pPr>
      <w:r w:rsidRPr="00EF7990">
        <w:t>Please note that the first paragraph after a table, equation and listing is not indented.</w:t>
      </w:r>
      <w:r w:rsidR="00CC1C30">
        <w:t xml:space="preserve"> </w:t>
      </w:r>
      <w:r w:rsidR="003C094F" w:rsidRPr="00EF7990">
        <w:t>Displayed equations are cente</w:t>
      </w:r>
      <w:r w:rsidR="004B6813" w:rsidRPr="00EF7990">
        <w:t>red and set on a separate line.</w:t>
      </w:r>
    </w:p>
    <w:p w14:paraId="3485B2B5" w14:textId="5ACE0338" w:rsidR="003C094F" w:rsidRPr="001045BC" w:rsidRDefault="00DD0EE7" w:rsidP="001045BC">
      <w:pPr>
        <w:pStyle w:val="Equation0"/>
      </w:pPr>
      <m:oMath>
        <m:r>
          <w:rPr>
            <w:rStyle w:val="EquationChar0"/>
            <w:rFonts w:ascii="Cambria Math" w:hAnsi="Cambria Math"/>
          </w:rPr>
          <m:t>x</m:t>
        </m:r>
        <m:r>
          <m:rPr>
            <m:sty m:val="p"/>
          </m:rPr>
          <w:rPr>
            <w:rStyle w:val="EquationChar0"/>
            <w:rFonts w:ascii="Cambria Math" w:hAnsi="Cambria Math"/>
          </w:rPr>
          <m:t xml:space="preserve"> + </m:t>
        </m:r>
        <m:r>
          <w:rPr>
            <w:rStyle w:val="EquationChar0"/>
            <w:rFonts w:ascii="Cambria Math" w:hAnsi="Cambria Math"/>
          </w:rPr>
          <m:t>y</m:t>
        </m:r>
        <m:r>
          <m:rPr>
            <m:sty m:val="p"/>
          </m:rPr>
          <w:rPr>
            <w:rStyle w:val="EquationChar0"/>
            <w:rFonts w:ascii="Cambria Math" w:hAnsi="Cambria Math"/>
          </w:rPr>
          <m:t xml:space="preserve"> = </m:t>
        </m:r>
        <m:r>
          <w:rPr>
            <w:rStyle w:val="EquationChar0"/>
            <w:rFonts w:ascii="Cambria Math" w:hAnsi="Cambria Math"/>
          </w:rPr>
          <m:t>z</m:t>
        </m:r>
      </m:oMath>
      <w:r w:rsidR="001045BC" w:rsidRPr="00EF7990">
        <w:t xml:space="preserve"> </w:t>
      </w:r>
      <w:r w:rsidR="001045BC">
        <w:tab/>
      </w:r>
      <w:r w:rsidR="001045BC">
        <w:tab/>
      </w:r>
      <w:r w:rsidR="001045BC">
        <w:tab/>
      </w:r>
      <w:r w:rsidR="001045BC">
        <w:tab/>
      </w:r>
      <w:r w:rsidR="001045BC">
        <w:tab/>
      </w:r>
      <w:r w:rsidR="001045BC">
        <w:tab/>
      </w:r>
      <w:r w:rsidR="003C094F" w:rsidRPr="00EF7990">
        <w:t>(</w:t>
      </w:r>
      <w:r w:rsidR="005729CE">
        <w:fldChar w:fldCharType="begin"/>
      </w:r>
      <w:r w:rsidR="005729CE">
        <w:instrText xml:space="preserve"> SEQ "Equation" \n \* MERGEFORMAT </w:instrText>
      </w:r>
      <w:r w:rsidR="005729CE">
        <w:fldChar w:fldCharType="separate"/>
      </w:r>
      <w:r w:rsidR="00EE66D9" w:rsidRPr="00EF7990">
        <w:rPr>
          <w:noProof/>
        </w:rPr>
        <w:t>1</w:t>
      </w:r>
      <w:r w:rsidR="005729CE">
        <w:rPr>
          <w:noProof/>
        </w:rPr>
        <w:fldChar w:fldCharType="end"/>
      </w:r>
      <w:bookmarkStart w:id="1" w:name="_Ref467511674"/>
      <w:bookmarkEnd w:id="1"/>
      <w:r w:rsidR="003C094F" w:rsidRPr="00EF7990">
        <w:t>)</w:t>
      </w:r>
    </w:p>
    <w:p w14:paraId="0825AA0A" w14:textId="77777777" w:rsidR="003C094F" w:rsidRPr="00EF7990" w:rsidRDefault="003C094F" w:rsidP="004D4D0B">
      <w:pPr>
        <w:pStyle w:val="NormalText"/>
      </w:pPr>
      <w:r w:rsidRPr="00AB360C">
        <w:rPr>
          <w:rStyle w:val="ParagraphChar"/>
        </w:rPr>
        <w:t xml:space="preserve">Please try to avoid rasterized images for line-art diagrams and schemas. Whenever possible, use vector graphics instead (see </w:t>
      </w:r>
      <w:r w:rsidRPr="00AB360C">
        <w:rPr>
          <w:rStyle w:val="ParagraphChar"/>
        </w:rPr>
        <w:fldChar w:fldCharType="begin"/>
      </w:r>
      <w:r w:rsidRPr="00AB360C">
        <w:rPr>
          <w:rStyle w:val="ParagraphChar"/>
        </w:rPr>
        <w:instrText xml:space="preserve"> REF _Ref467515387 \h  \* MERGEFORMAT </w:instrText>
      </w:r>
      <w:r w:rsidRPr="00AB360C">
        <w:rPr>
          <w:rStyle w:val="ParagraphChar"/>
        </w:rPr>
      </w:r>
      <w:r w:rsidRPr="00AB360C">
        <w:rPr>
          <w:rStyle w:val="ParagraphChar"/>
        </w:rPr>
        <w:fldChar w:fldCharType="separate"/>
      </w:r>
      <w:r w:rsidR="00EE66D9" w:rsidRPr="00AB360C">
        <w:rPr>
          <w:rStyle w:val="ParagraphChar"/>
        </w:rPr>
        <w:t>Fig. 1</w:t>
      </w:r>
      <w:r w:rsidRPr="00AB360C">
        <w:rPr>
          <w:rStyle w:val="ParagraphChar"/>
        </w:rPr>
        <w:fldChar w:fldCharType="end"/>
      </w:r>
      <w:r w:rsidRPr="00EF7990">
        <w:t>).</w:t>
      </w:r>
    </w:p>
    <w:p w14:paraId="27F904C5" w14:textId="77777777" w:rsidR="003C094F" w:rsidRPr="00EF7990" w:rsidRDefault="003C094F" w:rsidP="001045BC">
      <w:pPr>
        <w:pStyle w:val="Figure"/>
      </w:pPr>
      <w:r w:rsidRPr="00EF7990">
        <w:rPr>
          <w:lang w:val="en-IN" w:eastAsia="en-IN"/>
        </w:rPr>
        <w:drawing>
          <wp:inline distT="0" distB="0" distL="0" distR="0" wp14:anchorId="2C42D59E" wp14:editId="5655E8AB">
            <wp:extent cx="4157932" cy="1725283"/>
            <wp:effectExtent l="0" t="0" r="0" b="8890"/>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38C9D1" w14:textId="4D9FDC87" w:rsidR="003C094F" w:rsidRPr="00EF7990" w:rsidRDefault="003C094F" w:rsidP="001045BC">
      <w:pPr>
        <w:pStyle w:val="FigureCaption"/>
      </w:pPr>
      <w:r w:rsidRPr="00EF7990">
        <w:t>A figure caption is always placed below the illustration</w:t>
      </w:r>
      <w:r w:rsidRPr="00B40260">
        <w:t xml:space="preserve">. Short captions are centered, while long ones are justified. The macro button chooses the </w:t>
      </w:r>
      <w:r w:rsidR="00486FD7" w:rsidRPr="00EF7990">
        <w:t>correct format automatically</w:t>
      </w:r>
      <w:r w:rsidR="004B6813" w:rsidRPr="00EF7990">
        <w:t>.</w:t>
      </w:r>
    </w:p>
    <w:p w14:paraId="4D66016D" w14:textId="5CE33E03" w:rsidR="008C4452" w:rsidRPr="00EF7990" w:rsidRDefault="008C4452" w:rsidP="00727B46">
      <w:pPr>
        <w:pStyle w:val="Paragraph"/>
      </w:pPr>
      <w:r w:rsidRPr="00EF7990">
        <w:t>The figures included in the paper must be of high resolution, clear, and readable, with appropriate dimensions to ensure the overall appearance and structure of the paper remain</w:t>
      </w:r>
      <w:r w:rsidR="00295B8D" w:rsidRPr="00EF7990">
        <w:t>s</w:t>
      </w:r>
      <w:r w:rsidRPr="00EF7990">
        <w:t xml:space="preserve"> intact.</w:t>
      </w:r>
    </w:p>
    <w:p w14:paraId="1D5FEC88" w14:textId="3F2AB550" w:rsidR="008C4452" w:rsidRPr="00AB360C" w:rsidRDefault="008C4452" w:rsidP="00AB360C">
      <w:pPr>
        <w:pStyle w:val="Subparagraph"/>
      </w:pPr>
      <w:r w:rsidRPr="00AB360C">
        <w:t>Tables should be directly typed within the paper rather than inserted as images. They should be placed in such a manner that prevents them from breaking or continuing onto the next page.</w:t>
      </w:r>
    </w:p>
    <w:p w14:paraId="3484C72C" w14:textId="34923AAA" w:rsidR="00CC1C30" w:rsidRPr="00AB360C" w:rsidRDefault="008C4452" w:rsidP="00AB360C">
      <w:pPr>
        <w:pStyle w:val="Subparagraph"/>
      </w:pPr>
      <w:r w:rsidRPr="00AB360C">
        <w:t>Paragraphing specifications, including indents and spacing, should mirror those stipulated in the template provided.</w:t>
      </w:r>
      <w:r w:rsidR="00727B46" w:rsidRPr="00AB360C">
        <w:t xml:space="preserve"> Give spacing of 6pt before and after the algorithm.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4"/>
        <w:gridCol w:w="952"/>
        <w:gridCol w:w="421"/>
        <w:gridCol w:w="421"/>
        <w:gridCol w:w="4925"/>
      </w:tblGrid>
      <w:tr w:rsidR="006805CE" w:rsidRPr="00980257" w14:paraId="27FFE3C6" w14:textId="77777777" w:rsidTr="00F01CC3">
        <w:trPr>
          <w:trHeight w:val="261"/>
        </w:trPr>
        <w:tc>
          <w:tcPr>
            <w:tcW w:w="5000" w:type="pct"/>
            <w:gridSpan w:val="5"/>
            <w:tcBorders>
              <w:top w:val="single" w:sz="4" w:space="0" w:color="auto"/>
              <w:left w:val="single" w:sz="4" w:space="0" w:color="FFFFFF" w:themeColor="background1"/>
              <w:bottom w:val="single" w:sz="4" w:space="0" w:color="auto"/>
              <w:right w:val="single" w:sz="4" w:space="0" w:color="FFFFFF" w:themeColor="background1"/>
            </w:tcBorders>
          </w:tcPr>
          <w:p w14:paraId="10BFC547" w14:textId="5071B049" w:rsidR="006805CE" w:rsidRPr="00CC1C30" w:rsidRDefault="006805CE" w:rsidP="00E066D0">
            <w:pPr>
              <w:pStyle w:val="BodyText"/>
              <w:keepNext/>
              <w:spacing w:after="0"/>
              <w:ind w:firstLine="0"/>
              <w:rPr>
                <w:b/>
              </w:rPr>
            </w:pPr>
            <w:r w:rsidRPr="00CC1C30">
              <w:rPr>
                <w:b/>
              </w:rPr>
              <w:lastRenderedPageBreak/>
              <w:t>Algorithm 1:</w:t>
            </w:r>
            <w:r w:rsidRPr="00CC1C30">
              <w:t xml:space="preserve"> Heading</w:t>
            </w:r>
            <w:r w:rsidR="00CC1C30">
              <w:t xml:space="preserve"> </w:t>
            </w:r>
          </w:p>
        </w:tc>
      </w:tr>
      <w:tr w:rsidR="006805CE" w:rsidRPr="00980257" w14:paraId="78370A9B" w14:textId="77777777" w:rsidTr="00F01CC3">
        <w:trPr>
          <w:trHeight w:val="237"/>
        </w:trPr>
        <w:tc>
          <w:tcPr>
            <w:tcW w:w="5000"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D1F880" w14:textId="77777777" w:rsidR="006805CE" w:rsidRPr="00CC1C30" w:rsidRDefault="006805CE" w:rsidP="00E066D0">
            <w:pPr>
              <w:pStyle w:val="BodyText"/>
              <w:keepNext/>
              <w:spacing w:after="0"/>
              <w:ind w:firstLine="0"/>
            </w:pPr>
            <w:r w:rsidRPr="00CC1C30">
              <w:t xml:space="preserve">Initialize </w:t>
            </w:r>
          </w:p>
        </w:tc>
      </w:tr>
      <w:tr w:rsidR="006805CE" w:rsidRPr="00980257" w14:paraId="542237E4" w14:textId="77777777" w:rsidTr="00F01CC3">
        <w:trPr>
          <w:trHeight w:val="225"/>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E0C7" w14:textId="77777777" w:rsidR="006805CE" w:rsidRPr="00CC1C30" w:rsidRDefault="006805CE" w:rsidP="00E066D0">
            <w:pPr>
              <w:pStyle w:val="BodyText"/>
              <w:keepNext/>
              <w:spacing w:after="0"/>
              <w:ind w:firstLine="0"/>
            </w:pPr>
            <w:r w:rsidRPr="00CC1C30">
              <w:t xml:space="preserve">Compute </w:t>
            </w:r>
          </w:p>
        </w:tc>
      </w:tr>
      <w:tr w:rsidR="006805CE" w:rsidRPr="00980257" w14:paraId="4F879D96" w14:textId="77777777" w:rsidTr="00F01CC3">
        <w:trPr>
          <w:trHeight w:val="237"/>
        </w:trPr>
        <w:tc>
          <w:tcPr>
            <w:tcW w:w="5000" w:type="pct"/>
            <w:gridSpan w:val="5"/>
            <w:tcBorders>
              <w:top w:val="single" w:sz="4" w:space="0" w:color="FFFFFF" w:themeColor="background1"/>
              <w:left w:val="single" w:sz="4" w:space="0" w:color="FFFFFF" w:themeColor="background1"/>
              <w:right w:val="single" w:sz="4" w:space="0" w:color="FFFFFF" w:themeColor="background1"/>
            </w:tcBorders>
          </w:tcPr>
          <w:p w14:paraId="3FC6FA93" w14:textId="77777777" w:rsidR="006805CE" w:rsidRPr="00CC1C30" w:rsidRDefault="006805CE" w:rsidP="00E066D0">
            <w:pPr>
              <w:pStyle w:val="BodyText"/>
              <w:keepNext/>
              <w:spacing w:after="0"/>
              <w:ind w:firstLine="0"/>
            </w:pPr>
            <w:r w:rsidRPr="00CC1C30">
              <w:t>While () do</w:t>
            </w:r>
          </w:p>
        </w:tc>
      </w:tr>
      <w:tr w:rsidR="006805CE" w:rsidRPr="00980257" w14:paraId="52CFA136" w14:textId="77777777" w:rsidTr="00F01CC3">
        <w:trPr>
          <w:trHeight w:val="237"/>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56893" w14:textId="77777777" w:rsidR="006805CE" w:rsidRPr="00CC1C30" w:rsidRDefault="006805CE" w:rsidP="00E066D0">
            <w:pPr>
              <w:pStyle w:val="BodyText"/>
              <w:keepNext/>
              <w:spacing w:after="0"/>
              <w:ind w:firstLine="0"/>
            </w:pPr>
          </w:p>
        </w:tc>
        <w:tc>
          <w:tcPr>
            <w:tcW w:w="4709" w:type="pct"/>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798426" w14:textId="77777777" w:rsidR="006805CE" w:rsidRPr="00CC1C30" w:rsidRDefault="006805CE" w:rsidP="00E066D0">
            <w:pPr>
              <w:pStyle w:val="BodyText"/>
              <w:keepNext/>
              <w:spacing w:after="0"/>
              <w:ind w:firstLine="0"/>
            </w:pPr>
            <w:r w:rsidRPr="00CC1C30">
              <w:t>For (every region) do</w:t>
            </w:r>
          </w:p>
        </w:tc>
      </w:tr>
      <w:tr w:rsidR="006805CE" w:rsidRPr="00980257" w14:paraId="467EFCAA" w14:textId="77777777" w:rsidTr="00F01CC3">
        <w:trPr>
          <w:trHeight w:val="249"/>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6874AE" w14:textId="77777777" w:rsidR="006805CE" w:rsidRPr="00CC1C30" w:rsidRDefault="006805CE" w:rsidP="00E066D0">
            <w:pPr>
              <w:pStyle w:val="BodyText"/>
              <w:keepNext/>
              <w:spacing w:after="0"/>
              <w:ind w:firstLine="0"/>
            </w:pPr>
          </w:p>
        </w:tc>
        <w:tc>
          <w:tcPr>
            <w:tcW w:w="4709" w:type="pct"/>
            <w:gridSpan w:val="4"/>
            <w:tcBorders>
              <w:top w:val="single" w:sz="4" w:space="0" w:color="FFFFFF" w:themeColor="background1"/>
              <w:left w:val="single" w:sz="4" w:space="0" w:color="auto"/>
              <w:right w:val="single" w:sz="4" w:space="0" w:color="FFFFFF" w:themeColor="background1"/>
            </w:tcBorders>
          </w:tcPr>
          <w:p w14:paraId="7C50E570" w14:textId="77777777" w:rsidR="006805CE" w:rsidRPr="00CC1C30" w:rsidRDefault="006805CE" w:rsidP="00E066D0">
            <w:pPr>
              <w:pStyle w:val="BodyText"/>
              <w:keepNext/>
              <w:spacing w:after="0"/>
              <w:ind w:firstLine="0"/>
              <w:rPr>
                <w:bCs/>
              </w:rPr>
            </w:pPr>
            <w:r w:rsidRPr="00CC1C30">
              <w:rPr>
                <w:bCs/>
              </w:rPr>
              <w:t>Update</w:t>
            </w:r>
          </w:p>
        </w:tc>
      </w:tr>
      <w:tr w:rsidR="006805CE" w:rsidRPr="00980257" w14:paraId="4018ACF2" w14:textId="77777777" w:rsidTr="00F01CC3">
        <w:trPr>
          <w:trHeight w:val="237"/>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AFE3CC" w14:textId="77777777" w:rsidR="006805CE" w:rsidRPr="00CC1C30" w:rsidRDefault="006805CE" w:rsidP="00E066D0">
            <w:pPr>
              <w:pStyle w:val="BodyText"/>
              <w:keepNext/>
              <w:spacing w:after="0"/>
              <w:ind w:firstLine="0"/>
            </w:pPr>
          </w:p>
        </w:tc>
        <w:tc>
          <w:tcPr>
            <w:tcW w:w="667" w:type="pct"/>
            <w:tcBorders>
              <w:top w:val="single" w:sz="4" w:space="0" w:color="FFFFFF" w:themeColor="background1"/>
              <w:left w:val="single" w:sz="4" w:space="0" w:color="auto"/>
              <w:bottom w:val="single" w:sz="4" w:space="0" w:color="FFFFFF" w:themeColor="background1"/>
              <w:right w:val="single" w:sz="4" w:space="0" w:color="auto"/>
            </w:tcBorders>
          </w:tcPr>
          <w:p w14:paraId="46C2BB03" w14:textId="77777777" w:rsidR="006805CE" w:rsidRPr="00CC1C30" w:rsidRDefault="006805CE" w:rsidP="00E066D0">
            <w:pPr>
              <w:pStyle w:val="BodyText"/>
              <w:keepNext/>
              <w:spacing w:after="0"/>
              <w:ind w:firstLine="0"/>
            </w:pPr>
          </w:p>
        </w:tc>
        <w:tc>
          <w:tcPr>
            <w:tcW w:w="4043" w:type="pct"/>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8D3AE1" w14:textId="77777777" w:rsidR="006805CE" w:rsidRPr="00CC1C30" w:rsidRDefault="006805CE" w:rsidP="00E066D0">
            <w:pPr>
              <w:pStyle w:val="BodyText"/>
              <w:keepNext/>
              <w:spacing w:after="0"/>
              <w:ind w:firstLine="0"/>
            </w:pPr>
            <w:r w:rsidRPr="00CC1C30">
              <w:t>This is an example for Algorithm</w:t>
            </w:r>
          </w:p>
        </w:tc>
      </w:tr>
      <w:tr w:rsidR="006805CE" w:rsidRPr="00980257" w14:paraId="374B8FA7" w14:textId="77777777" w:rsidTr="00F01CC3">
        <w:trPr>
          <w:trHeight w:val="225"/>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DAF8646" w14:textId="77777777" w:rsidR="006805CE" w:rsidRPr="00CC1C30" w:rsidRDefault="006805CE" w:rsidP="00E066D0">
            <w:pPr>
              <w:pStyle w:val="BodyText"/>
              <w:keepNext/>
              <w:spacing w:after="0"/>
              <w:ind w:firstLine="0"/>
            </w:pPr>
          </w:p>
        </w:tc>
        <w:tc>
          <w:tcPr>
            <w:tcW w:w="667" w:type="pct"/>
            <w:tcBorders>
              <w:top w:val="single" w:sz="4" w:space="0" w:color="FFFFFF" w:themeColor="background1"/>
              <w:left w:val="single" w:sz="4" w:space="0" w:color="auto"/>
              <w:bottom w:val="single" w:sz="4" w:space="0" w:color="FFFFFF" w:themeColor="background1"/>
              <w:right w:val="single" w:sz="4" w:space="0" w:color="auto"/>
            </w:tcBorders>
          </w:tcPr>
          <w:p w14:paraId="21BEF469" w14:textId="77777777" w:rsidR="006805CE" w:rsidRPr="00CC1C30" w:rsidRDefault="006805CE" w:rsidP="00E066D0">
            <w:pPr>
              <w:pStyle w:val="BodyText"/>
              <w:keepNext/>
              <w:spacing w:after="0"/>
              <w:ind w:firstLine="0"/>
            </w:pPr>
          </w:p>
        </w:tc>
        <w:tc>
          <w:tcPr>
            <w:tcW w:w="4043" w:type="pct"/>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B336D6" w14:textId="77777777" w:rsidR="006805CE" w:rsidRPr="00CC1C30" w:rsidRDefault="006805CE" w:rsidP="00E066D0">
            <w:pPr>
              <w:pStyle w:val="BodyText"/>
              <w:keepNext/>
              <w:spacing w:after="0"/>
              <w:ind w:firstLine="0"/>
            </w:pPr>
            <w:r w:rsidRPr="00CC1C30">
              <w:t>Update and analyze</w:t>
            </w:r>
          </w:p>
        </w:tc>
      </w:tr>
      <w:tr w:rsidR="006805CE" w:rsidRPr="00980257" w14:paraId="47F7CB3D" w14:textId="77777777" w:rsidTr="00F01CC3">
        <w:trPr>
          <w:trHeight w:val="237"/>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D2C053" w14:textId="77777777" w:rsidR="006805CE" w:rsidRPr="00CC1C30" w:rsidRDefault="006805CE" w:rsidP="00E066D0">
            <w:pPr>
              <w:pStyle w:val="BodyText"/>
              <w:keepNext/>
              <w:spacing w:after="0"/>
              <w:ind w:firstLine="0"/>
            </w:pPr>
          </w:p>
        </w:tc>
        <w:tc>
          <w:tcPr>
            <w:tcW w:w="667" w:type="pct"/>
            <w:tcBorders>
              <w:top w:val="single" w:sz="4" w:space="0" w:color="FFFFFF" w:themeColor="background1"/>
              <w:left w:val="single" w:sz="4" w:space="0" w:color="auto"/>
              <w:bottom w:val="single" w:sz="4" w:space="0" w:color="FFFFFF" w:themeColor="background1"/>
              <w:right w:val="single" w:sz="4" w:space="0" w:color="auto"/>
            </w:tcBorders>
          </w:tcPr>
          <w:p w14:paraId="78291501" w14:textId="77777777" w:rsidR="006805CE" w:rsidRPr="00CC1C30" w:rsidRDefault="006805CE" w:rsidP="00E066D0">
            <w:pPr>
              <w:pStyle w:val="BodyText"/>
              <w:keepNext/>
              <w:spacing w:after="0"/>
              <w:ind w:firstLine="0"/>
            </w:pPr>
          </w:p>
        </w:tc>
        <w:tc>
          <w:tcPr>
            <w:tcW w:w="295" w:type="pct"/>
            <w:tcBorders>
              <w:top w:val="single" w:sz="4" w:space="0" w:color="FFFFFF" w:themeColor="background1"/>
              <w:left w:val="single" w:sz="4" w:space="0" w:color="auto"/>
              <w:bottom w:val="single" w:sz="4" w:space="0" w:color="FFFFFF" w:themeColor="background1"/>
              <w:right w:val="single" w:sz="4" w:space="0" w:color="auto"/>
            </w:tcBorders>
          </w:tcPr>
          <w:p w14:paraId="5B17B3EF" w14:textId="77777777" w:rsidR="006805CE" w:rsidRPr="00CC1C30" w:rsidRDefault="006805CE" w:rsidP="00E066D0">
            <w:pPr>
              <w:pStyle w:val="BodyText"/>
              <w:keepNext/>
              <w:spacing w:after="0"/>
              <w:ind w:firstLine="0"/>
            </w:pPr>
          </w:p>
        </w:tc>
        <w:tc>
          <w:tcPr>
            <w:tcW w:w="3747" w:type="pct"/>
            <w:gridSpan w:val="2"/>
            <w:tcBorders>
              <w:top w:val="single" w:sz="4" w:space="0" w:color="FFFFFF" w:themeColor="background1"/>
              <w:left w:val="single" w:sz="4" w:space="0" w:color="auto"/>
              <w:right w:val="single" w:sz="4" w:space="0" w:color="FFFFFF" w:themeColor="background1"/>
            </w:tcBorders>
          </w:tcPr>
          <w:p w14:paraId="375EB94F" w14:textId="77777777" w:rsidR="006805CE" w:rsidRPr="00CC1C30" w:rsidRDefault="006805CE" w:rsidP="00E066D0">
            <w:pPr>
              <w:pStyle w:val="BodyText"/>
              <w:keepNext/>
              <w:spacing w:after="0"/>
              <w:ind w:firstLine="0"/>
            </w:pPr>
            <w:r w:rsidRPr="00CC1C30">
              <w:t>If (condition) then</w:t>
            </w:r>
          </w:p>
        </w:tc>
      </w:tr>
      <w:tr w:rsidR="006805CE" w:rsidRPr="00980257" w14:paraId="14C71C96" w14:textId="77777777" w:rsidTr="00F01CC3">
        <w:trPr>
          <w:trHeight w:val="225"/>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3CBE34" w14:textId="77777777" w:rsidR="006805CE" w:rsidRPr="00CC1C30" w:rsidRDefault="006805CE" w:rsidP="00E066D0">
            <w:pPr>
              <w:pStyle w:val="BodyText"/>
              <w:keepNext/>
              <w:spacing w:after="0"/>
              <w:ind w:firstLine="0"/>
            </w:pPr>
          </w:p>
        </w:tc>
        <w:tc>
          <w:tcPr>
            <w:tcW w:w="667" w:type="pct"/>
            <w:tcBorders>
              <w:top w:val="single" w:sz="4" w:space="0" w:color="FFFFFF" w:themeColor="background1"/>
              <w:left w:val="single" w:sz="4" w:space="0" w:color="auto"/>
              <w:bottom w:val="single" w:sz="4" w:space="0" w:color="FFFFFF" w:themeColor="background1"/>
              <w:right w:val="single" w:sz="4" w:space="0" w:color="auto"/>
            </w:tcBorders>
          </w:tcPr>
          <w:p w14:paraId="1D59789B" w14:textId="77777777" w:rsidR="006805CE" w:rsidRPr="00CC1C30" w:rsidRDefault="006805CE" w:rsidP="00E066D0">
            <w:pPr>
              <w:pStyle w:val="BodyText"/>
              <w:keepNext/>
              <w:spacing w:after="0"/>
              <w:ind w:firstLine="0"/>
            </w:pPr>
          </w:p>
        </w:tc>
        <w:tc>
          <w:tcPr>
            <w:tcW w:w="295" w:type="pct"/>
            <w:tcBorders>
              <w:top w:val="single" w:sz="4" w:space="0" w:color="FFFFFF" w:themeColor="background1"/>
              <w:left w:val="single" w:sz="4" w:space="0" w:color="auto"/>
              <w:bottom w:val="single" w:sz="4" w:space="0" w:color="FFFFFF" w:themeColor="background1"/>
              <w:right w:val="single" w:sz="4" w:space="0" w:color="auto"/>
            </w:tcBorders>
          </w:tcPr>
          <w:p w14:paraId="0C749021" w14:textId="77777777" w:rsidR="006805CE" w:rsidRPr="00CC1C30" w:rsidRDefault="006805CE" w:rsidP="00E066D0">
            <w:pPr>
              <w:pStyle w:val="BodyText"/>
              <w:keepNext/>
              <w:spacing w:after="0"/>
              <w:ind w:firstLine="0"/>
            </w:pPr>
          </w:p>
        </w:tc>
        <w:tc>
          <w:tcPr>
            <w:tcW w:w="295" w:type="pct"/>
            <w:tcBorders>
              <w:top w:val="single" w:sz="4" w:space="0" w:color="FFFFFF" w:themeColor="background1"/>
              <w:left w:val="single" w:sz="4" w:space="0" w:color="auto"/>
              <w:bottom w:val="single" w:sz="4" w:space="0" w:color="FFFFFF" w:themeColor="background1"/>
            </w:tcBorders>
          </w:tcPr>
          <w:p w14:paraId="6EC9EFD8" w14:textId="77777777" w:rsidR="006805CE" w:rsidRPr="00CC1C30" w:rsidRDefault="006805CE" w:rsidP="00E066D0">
            <w:pPr>
              <w:pStyle w:val="BodyText"/>
              <w:keepNext/>
              <w:spacing w:after="0"/>
              <w:ind w:firstLine="0"/>
            </w:pPr>
          </w:p>
        </w:tc>
        <w:tc>
          <w:tcPr>
            <w:tcW w:w="3452" w:type="pct"/>
            <w:tcBorders>
              <w:top w:val="single" w:sz="4" w:space="0" w:color="FFFFFF" w:themeColor="background1"/>
              <w:right w:val="single" w:sz="4" w:space="0" w:color="FFFFFF" w:themeColor="background1"/>
            </w:tcBorders>
          </w:tcPr>
          <w:p w14:paraId="5403119A" w14:textId="77777777" w:rsidR="006805CE" w:rsidRPr="00CC1C30" w:rsidRDefault="006805CE" w:rsidP="00E066D0">
            <w:pPr>
              <w:pStyle w:val="BodyText"/>
              <w:keepNext/>
              <w:spacing w:after="0"/>
              <w:ind w:firstLine="0"/>
            </w:pPr>
            <w:r w:rsidRPr="00CC1C30">
              <w:t>Search</w:t>
            </w:r>
          </w:p>
        </w:tc>
      </w:tr>
      <w:tr w:rsidR="006805CE" w:rsidRPr="00980257" w14:paraId="588FA2D7" w14:textId="77777777" w:rsidTr="00F01CC3">
        <w:trPr>
          <w:trHeight w:val="237"/>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A05F97" w14:textId="77777777" w:rsidR="006805CE" w:rsidRPr="00CC1C30" w:rsidRDefault="006805CE" w:rsidP="00E066D0">
            <w:pPr>
              <w:pStyle w:val="BodyText"/>
              <w:keepNext/>
              <w:spacing w:after="0"/>
              <w:ind w:firstLine="0"/>
            </w:pPr>
          </w:p>
        </w:tc>
        <w:tc>
          <w:tcPr>
            <w:tcW w:w="667" w:type="pct"/>
            <w:tcBorders>
              <w:left w:val="single" w:sz="4" w:space="0" w:color="auto"/>
              <w:bottom w:val="single" w:sz="4" w:space="0" w:color="FFFFFF" w:themeColor="background1"/>
              <w:right w:val="single" w:sz="4" w:space="0" w:color="FFFFFF" w:themeColor="background1"/>
            </w:tcBorders>
          </w:tcPr>
          <w:p w14:paraId="647FE710" w14:textId="77777777" w:rsidR="006805CE" w:rsidRPr="00CC1C30" w:rsidRDefault="006805CE" w:rsidP="00E066D0">
            <w:pPr>
              <w:pStyle w:val="BodyText"/>
              <w:keepNext/>
              <w:spacing w:after="0"/>
              <w:ind w:firstLine="0"/>
            </w:pPr>
            <w:r w:rsidRPr="00CC1C30">
              <w:t>End</w:t>
            </w:r>
          </w:p>
        </w:tc>
        <w:tc>
          <w:tcPr>
            <w:tcW w:w="295" w:type="pct"/>
            <w:tcBorders>
              <w:top w:val="single" w:sz="4" w:space="0" w:color="FFFFFF" w:themeColor="background1"/>
              <w:left w:val="single" w:sz="4" w:space="0" w:color="auto"/>
              <w:bottom w:val="single" w:sz="4" w:space="0" w:color="FFFFFF" w:themeColor="background1"/>
              <w:right w:val="single" w:sz="4" w:space="0" w:color="auto"/>
            </w:tcBorders>
          </w:tcPr>
          <w:p w14:paraId="19D04E65" w14:textId="77777777" w:rsidR="006805CE" w:rsidRPr="00CC1C30" w:rsidRDefault="006805CE" w:rsidP="00E066D0">
            <w:pPr>
              <w:pStyle w:val="BodyText"/>
              <w:keepNext/>
              <w:spacing w:after="0"/>
              <w:ind w:firstLine="0"/>
            </w:pPr>
          </w:p>
        </w:tc>
        <w:tc>
          <w:tcPr>
            <w:tcW w:w="3747" w:type="pct"/>
            <w:gridSpan w:val="2"/>
            <w:tcBorders>
              <w:left w:val="single" w:sz="4" w:space="0" w:color="auto"/>
              <w:bottom w:val="single" w:sz="4" w:space="0" w:color="FFFFFF" w:themeColor="background1"/>
              <w:right w:val="single" w:sz="4" w:space="0" w:color="FFFFFF" w:themeColor="background1"/>
            </w:tcBorders>
          </w:tcPr>
          <w:p w14:paraId="675C3CA6" w14:textId="77777777" w:rsidR="006805CE" w:rsidRPr="00CC1C30" w:rsidRDefault="006805CE" w:rsidP="00E066D0">
            <w:pPr>
              <w:pStyle w:val="BodyText"/>
              <w:keepNext/>
              <w:spacing w:after="0"/>
              <w:ind w:firstLine="0"/>
            </w:pPr>
            <w:r w:rsidRPr="00CC1C30">
              <w:t>End</w:t>
            </w:r>
          </w:p>
        </w:tc>
      </w:tr>
      <w:tr w:rsidR="006805CE" w:rsidRPr="00980257" w14:paraId="6D72BFFB" w14:textId="77777777" w:rsidTr="00F01CC3">
        <w:trPr>
          <w:trHeight w:val="20"/>
        </w:trPr>
        <w:tc>
          <w:tcPr>
            <w:tcW w:w="291"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66F996" w14:textId="77777777" w:rsidR="006805CE" w:rsidRPr="00CC1C30" w:rsidRDefault="006805CE" w:rsidP="00E066D0">
            <w:pPr>
              <w:pStyle w:val="BodyText"/>
              <w:keepNext/>
              <w:spacing w:after="0"/>
              <w:ind w:firstLine="0"/>
            </w:pPr>
          </w:p>
        </w:tc>
        <w:tc>
          <w:tcPr>
            <w:tcW w:w="4709" w:type="pct"/>
            <w:gridSpan w:val="4"/>
            <w:tcBorders>
              <w:left w:val="single" w:sz="4" w:space="0" w:color="auto"/>
              <w:bottom w:val="single" w:sz="4" w:space="0" w:color="FFFFFF" w:themeColor="background1"/>
              <w:right w:val="single" w:sz="4" w:space="0" w:color="FFFFFF" w:themeColor="background1"/>
            </w:tcBorders>
          </w:tcPr>
          <w:p w14:paraId="1E819D0D" w14:textId="77777777" w:rsidR="006805CE" w:rsidRPr="00CC1C30" w:rsidRDefault="006805CE" w:rsidP="00E066D0">
            <w:pPr>
              <w:pStyle w:val="BodyText"/>
              <w:keepNext/>
              <w:spacing w:after="0"/>
              <w:ind w:firstLine="0"/>
            </w:pPr>
            <w:r w:rsidRPr="00CC1C30">
              <w:t>End</w:t>
            </w:r>
          </w:p>
        </w:tc>
      </w:tr>
      <w:tr w:rsidR="006805CE" w:rsidRPr="00980257" w14:paraId="23E26A94" w14:textId="77777777" w:rsidTr="00F01CC3">
        <w:trPr>
          <w:trHeight w:val="20"/>
        </w:trPr>
        <w:tc>
          <w:tcPr>
            <w:tcW w:w="5000" w:type="pct"/>
            <w:gridSpan w:val="5"/>
            <w:tcBorders>
              <w:left w:val="single" w:sz="4" w:space="0" w:color="FFFFFF" w:themeColor="background1"/>
              <w:right w:val="single" w:sz="4" w:space="0" w:color="FFFFFF" w:themeColor="background1"/>
            </w:tcBorders>
          </w:tcPr>
          <w:p w14:paraId="663BEC3A" w14:textId="77777777" w:rsidR="006805CE" w:rsidRPr="00CC1C30" w:rsidRDefault="006805CE" w:rsidP="00E066D0">
            <w:pPr>
              <w:pStyle w:val="BodyText"/>
              <w:keepNext/>
              <w:spacing w:after="0"/>
              <w:ind w:firstLine="0"/>
            </w:pPr>
          </w:p>
        </w:tc>
      </w:tr>
    </w:tbl>
    <w:p w14:paraId="6FDA97D4" w14:textId="7A84AF2D" w:rsidR="007E214A" w:rsidRPr="00EF7990" w:rsidRDefault="007E214A" w:rsidP="00727B46">
      <w:pPr>
        <w:pStyle w:val="heading1"/>
      </w:pPr>
      <w:r w:rsidRPr="00EF7990">
        <w:t>Header</w:t>
      </w:r>
    </w:p>
    <w:p w14:paraId="7F8171F2" w14:textId="77777777" w:rsidR="00E071A9" w:rsidRPr="00AB360C" w:rsidRDefault="00E071A9" w:rsidP="00AB360C">
      <w:pPr>
        <w:pStyle w:val="Paragraph"/>
      </w:pPr>
      <w:r w:rsidRPr="00AB360C">
        <w:t>In the left header, the author names are specified. The header should accommodate a maximum of two author names; additional authors will be denoted by "et al." For the author's first name, only the initial shall be used, followed by a period (e.g., I. Ekeland et al.).</w:t>
      </w:r>
    </w:p>
    <w:p w14:paraId="60302911" w14:textId="47C78186" w:rsidR="007E214A" w:rsidRPr="00EF7990" w:rsidRDefault="00E071A9" w:rsidP="00AB360C">
      <w:pPr>
        <w:pStyle w:val="Subparagraph"/>
      </w:pPr>
      <w:r w:rsidRPr="00EF7990">
        <w:t>Conversely, the right header contains the Paper title. It should be limited to four to five words or, alternatively, span half the column width.</w:t>
      </w:r>
    </w:p>
    <w:p w14:paraId="78A31F01" w14:textId="328329A0" w:rsidR="003C094F" w:rsidRPr="00AB360C" w:rsidRDefault="003C094F" w:rsidP="00AB360C">
      <w:pPr>
        <w:pStyle w:val="Subparagraph"/>
      </w:pPr>
      <w:r w:rsidRPr="00AB360C">
        <w:t>For citations of references, we prefer the use of square brackets and consecutive numbers. The following bibliography provides a sample reference list with entries for journal articles [1], an LNCS chapter [2], a book [3], proceedings without editors [4], as well as a URL [5].</w:t>
      </w:r>
      <w:r w:rsidR="00AA26A6" w:rsidRPr="00AB360C">
        <w:t xml:space="preserve"> The reference list must include a minimum of 20 references, and all references should be cited within the text.</w:t>
      </w:r>
    </w:p>
    <w:p w14:paraId="24E95F87" w14:textId="77777777" w:rsidR="003C094F" w:rsidRPr="008463A3" w:rsidRDefault="003C094F" w:rsidP="008463A3">
      <w:pPr>
        <w:pStyle w:val="ReferenceHeading"/>
      </w:pPr>
      <w:r w:rsidRPr="008463A3">
        <w:t>References</w:t>
      </w:r>
      <w:bookmarkStart w:id="2" w:name="_GoBack"/>
      <w:bookmarkEnd w:id="2"/>
    </w:p>
    <w:p w14:paraId="280282C1" w14:textId="77777777" w:rsidR="003C094F" w:rsidRPr="00EF7990" w:rsidRDefault="003C094F" w:rsidP="00C45B06">
      <w:pPr>
        <w:pStyle w:val="References"/>
      </w:pPr>
      <w:r w:rsidRPr="00EF7990">
        <w:t>Author, F.: Article title. Journal 2(5), 99–110 (2016).</w:t>
      </w:r>
    </w:p>
    <w:p w14:paraId="035EEF3F" w14:textId="77777777" w:rsidR="003C094F" w:rsidRPr="00EF7990" w:rsidRDefault="003C094F" w:rsidP="00C45B06">
      <w:pPr>
        <w:pStyle w:val="References"/>
      </w:pPr>
      <w:r w:rsidRPr="00EF7990">
        <w:t xml:space="preserve">Author, F., Author, S.: Title of a proceedings paper. In: Editor, F., Editor, S. (eds.) CONFERENCE 2016, LNCS, vol. 9999, pp. 1–13. Springer, Heidelberg (2016). </w:t>
      </w:r>
    </w:p>
    <w:p w14:paraId="6C0D0226" w14:textId="77777777" w:rsidR="003C094F" w:rsidRPr="00EF7990" w:rsidRDefault="003C094F" w:rsidP="00C45B06">
      <w:pPr>
        <w:pStyle w:val="References"/>
      </w:pPr>
      <w:r w:rsidRPr="00EF7990">
        <w:t>Author, F., Author, S., Author, T.: Book title. 2nd edn. Publisher, Location (1999).</w:t>
      </w:r>
    </w:p>
    <w:p w14:paraId="4A1869D5" w14:textId="77777777" w:rsidR="003C094F" w:rsidRPr="00EF7990" w:rsidRDefault="003C094F" w:rsidP="00C45B06">
      <w:pPr>
        <w:pStyle w:val="References"/>
      </w:pPr>
      <w:r w:rsidRPr="00EF7990">
        <w:t>Author, F.: Contribution title. In: 9th International Proceedings on Proceedings, pp. 1–2. Publisher, Location (2010).</w:t>
      </w:r>
    </w:p>
    <w:p w14:paraId="25A0FE27" w14:textId="317059FB" w:rsidR="002204EF" w:rsidRDefault="003C094F" w:rsidP="00C45B06">
      <w:pPr>
        <w:pStyle w:val="References"/>
      </w:pPr>
      <w:r w:rsidRPr="00EF7990">
        <w:t xml:space="preserve">LNCS Homepage, </w:t>
      </w:r>
      <w:hyperlink r:id="rId9" w:history="1">
        <w:r w:rsidRPr="00EF7990">
          <w:rPr>
            <w:rStyle w:val="Hyperlink"/>
          </w:rPr>
          <w:t>http://www.springer.com/lncs</w:t>
        </w:r>
      </w:hyperlink>
      <w:r w:rsidRPr="00EF7990">
        <w:t>, last accessed 2016/11/21.</w:t>
      </w:r>
    </w:p>
    <w:p w14:paraId="6619C744" w14:textId="77777777" w:rsidR="006805CE" w:rsidRDefault="006805CE" w:rsidP="006805CE">
      <w:pPr>
        <w:pStyle w:val="referenceitem"/>
      </w:pPr>
      <w:r>
        <w:t>G. Eason, B. Noble, and I. N. Sneddon, “On certain integrals of Lipschitz-Hankel type involving products of Bessel functions,” Phil. Trans. Roy. Soc. London, vol. A247, pp. 529–551, April 1955. (references)</w:t>
      </w:r>
    </w:p>
    <w:p w14:paraId="05FE7BD6" w14:textId="77777777" w:rsidR="006805CE" w:rsidRDefault="006805CE" w:rsidP="006805CE">
      <w:pPr>
        <w:pStyle w:val="referenceitem"/>
      </w:pPr>
      <w:r>
        <w:t>J. Clerk Maxwell, A Treatise on Electricity and Magnetism, 3rd ed., vol. 2. Oxford: Clarendon, 1892, pp.68–73.</w:t>
      </w:r>
    </w:p>
    <w:p w14:paraId="0EE16516" w14:textId="77777777" w:rsidR="006805CE" w:rsidRDefault="006805CE" w:rsidP="006805CE">
      <w:pPr>
        <w:pStyle w:val="referenceitem"/>
      </w:pPr>
      <w:r>
        <w:lastRenderedPageBreak/>
        <w:t>I. S. Jacobs and C. P. Bean, “Fine particles, thin films and exchange anisotropy,” in Magnetism, vol. III, G. T. Rado and H. Suhl, Eds. New York: Academic, 1963, pp. 271–350.</w:t>
      </w:r>
    </w:p>
    <w:p w14:paraId="77EFB423" w14:textId="77777777" w:rsidR="006805CE" w:rsidRDefault="006805CE" w:rsidP="006805CE">
      <w:pPr>
        <w:pStyle w:val="referenceitem"/>
      </w:pPr>
      <w:r>
        <w:t>K. Elissa, “Title of paper if known,” unpublished.</w:t>
      </w:r>
    </w:p>
    <w:p w14:paraId="41DE96EE" w14:textId="77777777" w:rsidR="006805CE" w:rsidRDefault="006805CE" w:rsidP="006805CE">
      <w:pPr>
        <w:pStyle w:val="referenceitem"/>
      </w:pPr>
      <w:r>
        <w:t>R. Nicole, “Title of paper with only first word capitalized,” J. Name Stand. Abbrev., in press.</w:t>
      </w:r>
    </w:p>
    <w:p w14:paraId="1350F7D0" w14:textId="77777777" w:rsidR="006805CE" w:rsidRDefault="006805CE" w:rsidP="006805CE">
      <w:pPr>
        <w:pStyle w:val="referenceitem"/>
      </w:pPr>
      <w:r>
        <w:t>Y. Yorozu, M. Hirano, K. Oka, and Y. Tagawa, “Electron spectroscopy studies on magneto-optical media and plastic substrate interface,” IEEE Transl. J. Magn. Japan, vol. 2, pp. 740–741, August 1987 [Digests 9th Annual Conf. Magnetics Japan, p. 301, 1982].</w:t>
      </w:r>
    </w:p>
    <w:p w14:paraId="243FA7C1" w14:textId="77777777" w:rsidR="006805CE" w:rsidRDefault="006805CE" w:rsidP="006805CE">
      <w:pPr>
        <w:pStyle w:val="referenceitem"/>
      </w:pPr>
      <w:r>
        <w:t>M. Young, The Technical Writer’s Handbook. Mill Valley, CA: University Science, 1989.</w:t>
      </w:r>
    </w:p>
    <w:p w14:paraId="41CF2BF2" w14:textId="77777777" w:rsidR="00051E5E" w:rsidRDefault="00051E5E" w:rsidP="00051E5E">
      <w:pPr>
        <w:pStyle w:val="referenceitem"/>
      </w:pPr>
      <w:r>
        <w:t>Smith, J. A., &amp; Jones, M. B. (2022). Exploring new methods in data analysis. Journal of Data Science, 15(3), 45-58. https://doi.org/10.1234/jds.2022.015</w:t>
      </w:r>
    </w:p>
    <w:p w14:paraId="79B429E9" w14:textId="77777777" w:rsidR="00051E5E" w:rsidRDefault="00051E5E" w:rsidP="00051E5E">
      <w:pPr>
        <w:pStyle w:val="referenceitem"/>
      </w:pPr>
      <w:r>
        <w:t>Brown, L. M. (2020). Introduction to Statistical Methods. Academic Press. https://doi.org/10.5678/intro.stat.methods</w:t>
      </w:r>
    </w:p>
    <w:p w14:paraId="4097632B" w14:textId="77777777" w:rsidR="00051E5E" w:rsidRDefault="00051E5E" w:rsidP="00051E5E">
      <w:pPr>
        <w:pStyle w:val="referenceitem"/>
      </w:pPr>
      <w:r>
        <w:t>Green, P. R. (2021). Advances in machine learning algorithms. In Proceedings of the International Conference on Machine Learning (pp. 123-130). Springer. https://doi.org/10.1007/978-3-030-12345-6_12</w:t>
      </w:r>
    </w:p>
    <w:p w14:paraId="24A12CC7" w14:textId="77777777" w:rsidR="00051E5E" w:rsidRDefault="00051E5E" w:rsidP="00051E5E">
      <w:pPr>
        <w:pStyle w:val="referenceitem"/>
      </w:pPr>
      <w:r>
        <w:t>Clark, S. (2023, June 15). The impact of AI on modern technology. Tech Innovations. https://www.techinnovations.com/ai-impact</w:t>
      </w:r>
    </w:p>
    <w:p w14:paraId="5E288B50" w14:textId="77777777" w:rsidR="00051E5E" w:rsidRDefault="00051E5E" w:rsidP="00051E5E">
      <w:pPr>
        <w:pStyle w:val="referenceitem"/>
      </w:pPr>
      <w:r>
        <w:t>Anderson, C. A., &amp; Dill, K. A. (2000). Video games and aggressive thoughts, feelings, and behavior in the laboratory and in life. Journal of Personality and Social Psychology, 78(4), 772-790. https://doi.org/10.1037/0022-3514.78.4.772</w:t>
      </w:r>
    </w:p>
    <w:p w14:paraId="69764EF8" w14:textId="37BD4A71" w:rsidR="007C2D66" w:rsidRDefault="00051E5E" w:rsidP="00051E5E">
      <w:pPr>
        <w:pStyle w:val="referenceitem"/>
      </w:pPr>
      <w:r>
        <w:t>Johnson, S. D. (2019). Understanding Research Methods and Statistics. Sage Publications.</w:t>
      </w:r>
    </w:p>
    <w:p w14:paraId="75606ECC" w14:textId="77777777" w:rsidR="00051E5E" w:rsidRDefault="00051E5E" w:rsidP="00051E5E">
      <w:pPr>
        <w:pStyle w:val="referenceitem"/>
      </w:pPr>
      <w:r>
        <w:t>Williams, R. T. (2018). The role of social media in modern communication. In M. R. Johnson (Ed.), Perspectives on Digital Media (pp. 45-67). Routledge. https://doi.org/10.4324/9780429448175-4</w:t>
      </w:r>
    </w:p>
    <w:p w14:paraId="71EF16DF" w14:textId="5D825703" w:rsidR="00051E5E" w:rsidRPr="00EF7990" w:rsidRDefault="00051E5E" w:rsidP="00051E5E">
      <w:pPr>
        <w:pStyle w:val="referenceitem"/>
      </w:pPr>
      <w:r>
        <w:t>Adams, E. (2024, March 10). The future of renewable energy sources. GreenTech News. https://www.greentechnews.com/future-renewable-energy</w:t>
      </w:r>
    </w:p>
    <w:sectPr w:rsidR="00051E5E" w:rsidRPr="00EF7990" w:rsidSect="008463A3">
      <w:headerReference w:type="even" r:id="rId10"/>
      <w:headerReference w:type="default" r:id="rId11"/>
      <w:pgSz w:w="11907" w:h="16840" w:code="9"/>
      <w:pgMar w:top="2948" w:right="2495" w:bottom="2948" w:left="2495" w:header="2381" w:footer="138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DF357" w14:textId="77777777" w:rsidR="005729CE" w:rsidRDefault="005729CE" w:rsidP="002204EF">
      <w:r>
        <w:separator/>
      </w:r>
    </w:p>
  </w:endnote>
  <w:endnote w:type="continuationSeparator" w:id="0">
    <w:p w14:paraId="13766D8B" w14:textId="77777777" w:rsidR="005729CE" w:rsidRDefault="005729CE" w:rsidP="0022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A7E53" w14:textId="77777777" w:rsidR="005729CE" w:rsidRDefault="005729CE" w:rsidP="001045BC">
      <w:pPr>
        <w:ind w:firstLine="0"/>
      </w:pPr>
      <w:r>
        <w:separator/>
      </w:r>
    </w:p>
  </w:footnote>
  <w:footnote w:type="continuationSeparator" w:id="0">
    <w:p w14:paraId="01E5D76C" w14:textId="77777777" w:rsidR="005729CE" w:rsidRDefault="005729CE" w:rsidP="00B40260">
      <w:pPr>
        <w:ind w:firstLine="0"/>
      </w:pPr>
      <w:r>
        <w:continuationSeparator/>
      </w:r>
    </w:p>
  </w:footnote>
  <w:footnote w:id="1">
    <w:p w14:paraId="12E5CF47" w14:textId="73D275A1" w:rsidR="00B40260" w:rsidRPr="00E066D0" w:rsidRDefault="00B40260" w:rsidP="008463A3">
      <w:pPr>
        <w:pStyle w:val="Footnote"/>
      </w:pPr>
      <w:r w:rsidRPr="00E066D0">
        <w:rPr>
          <w:rStyle w:val="FootnoteReference"/>
        </w:rPr>
        <w:footnoteRef/>
      </w:r>
      <w:r w:rsidRPr="00E066D0">
        <w:t xml:space="preserve"> </w:t>
      </w:r>
      <w:r w:rsidR="00EB1FA9" w:rsidRPr="00E066D0">
        <w:t>Number footnotes separately in superscripts. Place the actual footnote at the bottom of the column in which it was cited. Do not put footnotes in the reference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42076978"/>
      <w:docPartObj>
        <w:docPartGallery w:val="Page Numbers (Top of Page)"/>
        <w:docPartUnique/>
      </w:docPartObj>
    </w:sdtPr>
    <w:sdtEndPr>
      <w:rPr>
        <w:noProof/>
      </w:rPr>
    </w:sdtEndPr>
    <w:sdtContent>
      <w:p w14:paraId="6E2D9F98" w14:textId="5DB38581" w:rsidR="00090AF5" w:rsidRPr="00090AF5" w:rsidRDefault="00090AF5" w:rsidP="00090AF5">
        <w:pPr>
          <w:pStyle w:val="Header"/>
          <w:tabs>
            <w:tab w:val="left" w:pos="567"/>
          </w:tabs>
          <w:ind w:firstLine="0"/>
          <w:rPr>
            <w:rFonts w:ascii="Times New Roman" w:hAnsi="Times New Roman"/>
          </w:rPr>
        </w:pPr>
        <w:r w:rsidRPr="00090AF5">
          <w:rPr>
            <w:rFonts w:ascii="Times New Roman" w:hAnsi="Times New Roman"/>
          </w:rPr>
          <w:fldChar w:fldCharType="begin"/>
        </w:r>
        <w:r w:rsidRPr="00090AF5">
          <w:rPr>
            <w:rFonts w:ascii="Times New Roman" w:hAnsi="Times New Roman"/>
          </w:rPr>
          <w:instrText xml:space="preserve"> PAGE   \* MERGEFORMAT </w:instrText>
        </w:r>
        <w:r w:rsidRPr="00090AF5">
          <w:rPr>
            <w:rFonts w:ascii="Times New Roman" w:hAnsi="Times New Roman"/>
          </w:rPr>
          <w:fldChar w:fldCharType="separate"/>
        </w:r>
        <w:r w:rsidR="009E7F0D">
          <w:rPr>
            <w:rFonts w:ascii="Times New Roman" w:hAnsi="Times New Roman"/>
            <w:noProof/>
          </w:rPr>
          <w:t>4</w:t>
        </w:r>
        <w:r w:rsidRPr="00090AF5">
          <w:rPr>
            <w:rFonts w:ascii="Times New Roman" w:hAnsi="Times New Roman"/>
            <w:noProof/>
          </w:rPr>
          <w:fldChar w:fldCharType="end"/>
        </w:r>
        <w:r w:rsidRPr="00090AF5">
          <w:rPr>
            <w:rFonts w:ascii="Times New Roman" w:hAnsi="Times New Roman"/>
            <w:noProof/>
          </w:rPr>
          <w:t xml:space="preserve"> </w:t>
        </w:r>
        <w:r w:rsidR="00455481">
          <w:rPr>
            <w:rFonts w:ascii="Times New Roman" w:hAnsi="Times New Roman"/>
            <w:noProof/>
          </w:rPr>
          <w:tab/>
        </w:r>
        <w:r w:rsidRPr="00090AF5">
          <w:rPr>
            <w:rFonts w:ascii="Times New Roman" w:hAnsi="Times New Roman"/>
            <w:noProof/>
          </w:rPr>
          <w:t>Author Name</w:t>
        </w:r>
        <w:r w:rsidR="00C3440D">
          <w:rPr>
            <w:rFonts w:ascii="Times New Roman" w:hAnsi="Times New Roman"/>
            <w:noProof/>
          </w:rPr>
          <w:t>, et al.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02B40" w14:textId="378F8A68" w:rsidR="00090AF5" w:rsidRPr="00090AF5" w:rsidRDefault="00090AF5" w:rsidP="00455481">
    <w:pPr>
      <w:pStyle w:val="Header"/>
      <w:tabs>
        <w:tab w:val="clear" w:pos="4680"/>
        <w:tab w:val="clear" w:pos="9360"/>
      </w:tabs>
      <w:jc w:val="right"/>
      <w:rPr>
        <w:rFonts w:ascii="Times New Roman" w:hAnsi="Times New Roman"/>
      </w:rPr>
    </w:pPr>
    <w:r w:rsidRPr="00090AF5">
      <w:rPr>
        <w:rFonts w:ascii="Times New Roman" w:hAnsi="Times New Roman"/>
      </w:rPr>
      <w:t xml:space="preserve">Contributing Title </w:t>
    </w:r>
    <w:sdt>
      <w:sdtPr>
        <w:rPr>
          <w:rFonts w:ascii="Times New Roman" w:hAnsi="Times New Roman"/>
        </w:rPr>
        <w:id w:val="-652679309"/>
        <w:docPartObj>
          <w:docPartGallery w:val="Page Numbers (Top of Page)"/>
          <w:docPartUnique/>
        </w:docPartObj>
      </w:sdtPr>
      <w:sdtEndPr>
        <w:rPr>
          <w:noProof/>
        </w:rPr>
      </w:sdtEndPr>
      <w:sdtContent>
        <w:r w:rsidR="00455481">
          <w:rPr>
            <w:rFonts w:ascii="Times New Roman" w:hAnsi="Times New Roman"/>
          </w:rPr>
          <w:tab/>
        </w:r>
        <w:r w:rsidRPr="00090AF5">
          <w:rPr>
            <w:rFonts w:ascii="Times New Roman" w:hAnsi="Times New Roman"/>
          </w:rPr>
          <w:fldChar w:fldCharType="begin"/>
        </w:r>
        <w:r w:rsidRPr="00090AF5">
          <w:rPr>
            <w:rFonts w:ascii="Times New Roman" w:hAnsi="Times New Roman"/>
          </w:rPr>
          <w:instrText xml:space="preserve"> PAGE   \* MERGEFORMAT </w:instrText>
        </w:r>
        <w:r w:rsidRPr="00090AF5">
          <w:rPr>
            <w:rFonts w:ascii="Times New Roman" w:hAnsi="Times New Roman"/>
          </w:rPr>
          <w:fldChar w:fldCharType="separate"/>
        </w:r>
        <w:r w:rsidR="009E7F0D">
          <w:rPr>
            <w:rFonts w:ascii="Times New Roman" w:hAnsi="Times New Roman"/>
            <w:noProof/>
          </w:rPr>
          <w:t>5</w:t>
        </w:r>
        <w:r w:rsidRPr="00090AF5">
          <w:rPr>
            <w:rFonts w:ascii="Times New Roman" w:hAnsi="Times New Roman"/>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4589"/>
    <w:multiLevelType w:val="hybridMultilevel"/>
    <w:tmpl w:val="9656D3E4"/>
    <w:lvl w:ilvl="0" w:tplc="864A2F46">
      <w:start w:val="1"/>
      <w:numFmt w:val="bullet"/>
      <w:pStyle w:val="Bullets"/>
      <w:lvlText w:val=""/>
      <w:lvlJc w:val="left"/>
      <w:pPr>
        <w:ind w:left="1667" w:hanging="360"/>
      </w:pPr>
      <w:rPr>
        <w:rFonts w:ascii="Symbol" w:hAnsi="Symbol" w:hint="default"/>
      </w:rPr>
    </w:lvl>
    <w:lvl w:ilvl="1" w:tplc="40090003" w:tentative="1">
      <w:start w:val="1"/>
      <w:numFmt w:val="bullet"/>
      <w:lvlText w:val="o"/>
      <w:lvlJc w:val="left"/>
      <w:pPr>
        <w:ind w:left="2387" w:hanging="360"/>
      </w:pPr>
      <w:rPr>
        <w:rFonts w:ascii="Courier New" w:hAnsi="Courier New" w:cs="Courier New" w:hint="default"/>
      </w:rPr>
    </w:lvl>
    <w:lvl w:ilvl="2" w:tplc="40090005" w:tentative="1">
      <w:start w:val="1"/>
      <w:numFmt w:val="bullet"/>
      <w:lvlText w:val=""/>
      <w:lvlJc w:val="left"/>
      <w:pPr>
        <w:ind w:left="3107" w:hanging="360"/>
      </w:pPr>
      <w:rPr>
        <w:rFonts w:ascii="Wingdings" w:hAnsi="Wingdings" w:hint="default"/>
      </w:rPr>
    </w:lvl>
    <w:lvl w:ilvl="3" w:tplc="40090001" w:tentative="1">
      <w:start w:val="1"/>
      <w:numFmt w:val="bullet"/>
      <w:lvlText w:val=""/>
      <w:lvlJc w:val="left"/>
      <w:pPr>
        <w:ind w:left="3827" w:hanging="360"/>
      </w:pPr>
      <w:rPr>
        <w:rFonts w:ascii="Symbol" w:hAnsi="Symbol" w:hint="default"/>
      </w:rPr>
    </w:lvl>
    <w:lvl w:ilvl="4" w:tplc="40090003" w:tentative="1">
      <w:start w:val="1"/>
      <w:numFmt w:val="bullet"/>
      <w:lvlText w:val="o"/>
      <w:lvlJc w:val="left"/>
      <w:pPr>
        <w:ind w:left="4547" w:hanging="360"/>
      </w:pPr>
      <w:rPr>
        <w:rFonts w:ascii="Courier New" w:hAnsi="Courier New" w:cs="Courier New" w:hint="default"/>
      </w:rPr>
    </w:lvl>
    <w:lvl w:ilvl="5" w:tplc="40090005" w:tentative="1">
      <w:start w:val="1"/>
      <w:numFmt w:val="bullet"/>
      <w:lvlText w:val=""/>
      <w:lvlJc w:val="left"/>
      <w:pPr>
        <w:ind w:left="5267" w:hanging="360"/>
      </w:pPr>
      <w:rPr>
        <w:rFonts w:ascii="Wingdings" w:hAnsi="Wingdings" w:hint="default"/>
      </w:rPr>
    </w:lvl>
    <w:lvl w:ilvl="6" w:tplc="40090001" w:tentative="1">
      <w:start w:val="1"/>
      <w:numFmt w:val="bullet"/>
      <w:lvlText w:val=""/>
      <w:lvlJc w:val="left"/>
      <w:pPr>
        <w:ind w:left="5987" w:hanging="360"/>
      </w:pPr>
      <w:rPr>
        <w:rFonts w:ascii="Symbol" w:hAnsi="Symbol" w:hint="default"/>
      </w:rPr>
    </w:lvl>
    <w:lvl w:ilvl="7" w:tplc="40090003" w:tentative="1">
      <w:start w:val="1"/>
      <w:numFmt w:val="bullet"/>
      <w:lvlText w:val="o"/>
      <w:lvlJc w:val="left"/>
      <w:pPr>
        <w:ind w:left="6707" w:hanging="360"/>
      </w:pPr>
      <w:rPr>
        <w:rFonts w:ascii="Courier New" w:hAnsi="Courier New" w:cs="Courier New" w:hint="default"/>
      </w:rPr>
    </w:lvl>
    <w:lvl w:ilvl="8" w:tplc="40090005" w:tentative="1">
      <w:start w:val="1"/>
      <w:numFmt w:val="bullet"/>
      <w:lvlText w:val=""/>
      <w:lvlJc w:val="left"/>
      <w:pPr>
        <w:ind w:left="7427" w:hanging="360"/>
      </w:pPr>
      <w:rPr>
        <w:rFonts w:ascii="Wingdings" w:hAnsi="Wingdings" w:hint="default"/>
      </w:rPr>
    </w:lvl>
  </w:abstractNum>
  <w:abstractNum w:abstractNumId="1">
    <w:nsid w:val="17A01B7D"/>
    <w:multiLevelType w:val="hybridMultilevel"/>
    <w:tmpl w:val="1F3ED774"/>
    <w:lvl w:ilvl="0" w:tplc="2B501246">
      <w:start w:val="1"/>
      <w:numFmt w:val="bullet"/>
      <w:lvlText w:val=""/>
      <w:lvlJc w:val="left"/>
      <w:pPr>
        <w:ind w:left="2007" w:hanging="360"/>
      </w:pPr>
      <w:rPr>
        <w:rFonts w:ascii="Symbol" w:hAnsi="Symbol" w:hint="default"/>
        <w:b w:val="0"/>
        <w:sz w:val="16"/>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nsid w:val="18B4588B"/>
    <w:multiLevelType w:val="hybridMultilevel"/>
    <w:tmpl w:val="1B8AC6F6"/>
    <w:lvl w:ilvl="0" w:tplc="8320CD1E">
      <w:start w:val="1"/>
      <w:numFmt w:val="decimal"/>
      <w:lvlText w:val="Table %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nsid w:val="20174053"/>
    <w:multiLevelType w:val="hybridMultilevel"/>
    <w:tmpl w:val="01429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727459E"/>
    <w:multiLevelType w:val="hybridMultilevel"/>
    <w:tmpl w:val="98B4ACFA"/>
    <w:lvl w:ilvl="0" w:tplc="7D106254">
      <w:start w:val="1"/>
      <w:numFmt w:val="decimal"/>
      <w:pStyle w:val="FigureCaption"/>
      <w:lvlText w:val="Fig.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91CB5"/>
    <w:multiLevelType w:val="hybridMultilevel"/>
    <w:tmpl w:val="47B44CF2"/>
    <w:lvl w:ilvl="0" w:tplc="2D7E9B76">
      <w:start w:val="1"/>
      <w:numFmt w:val="lowerLetter"/>
      <w:pStyle w:val="Aphabeticallisting"/>
      <w:lvlText w:val="%1)"/>
      <w:lvlJc w:val="left"/>
      <w:pPr>
        <w:ind w:left="947" w:hanging="360"/>
      </w:p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7">
    <w:nsid w:val="3E5869DF"/>
    <w:multiLevelType w:val="hybridMultilevel"/>
    <w:tmpl w:val="D4E4C334"/>
    <w:lvl w:ilvl="0" w:tplc="40090001">
      <w:start w:val="1"/>
      <w:numFmt w:val="bullet"/>
      <w:lvlText w:val=""/>
      <w:lvlJc w:val="left"/>
      <w:pPr>
        <w:ind w:left="1667" w:hanging="360"/>
      </w:pPr>
      <w:rPr>
        <w:rFonts w:ascii="Symbol" w:hAnsi="Symbol" w:hint="default"/>
      </w:rPr>
    </w:lvl>
    <w:lvl w:ilvl="1" w:tplc="40090003" w:tentative="1">
      <w:start w:val="1"/>
      <w:numFmt w:val="bullet"/>
      <w:lvlText w:val="o"/>
      <w:lvlJc w:val="left"/>
      <w:pPr>
        <w:ind w:left="2387" w:hanging="360"/>
      </w:pPr>
      <w:rPr>
        <w:rFonts w:ascii="Courier New" w:hAnsi="Courier New" w:cs="Courier New" w:hint="default"/>
      </w:rPr>
    </w:lvl>
    <w:lvl w:ilvl="2" w:tplc="40090005" w:tentative="1">
      <w:start w:val="1"/>
      <w:numFmt w:val="bullet"/>
      <w:lvlText w:val=""/>
      <w:lvlJc w:val="left"/>
      <w:pPr>
        <w:ind w:left="3107" w:hanging="360"/>
      </w:pPr>
      <w:rPr>
        <w:rFonts w:ascii="Wingdings" w:hAnsi="Wingdings" w:hint="default"/>
      </w:rPr>
    </w:lvl>
    <w:lvl w:ilvl="3" w:tplc="40090001" w:tentative="1">
      <w:start w:val="1"/>
      <w:numFmt w:val="bullet"/>
      <w:lvlText w:val=""/>
      <w:lvlJc w:val="left"/>
      <w:pPr>
        <w:ind w:left="3827" w:hanging="360"/>
      </w:pPr>
      <w:rPr>
        <w:rFonts w:ascii="Symbol" w:hAnsi="Symbol" w:hint="default"/>
      </w:rPr>
    </w:lvl>
    <w:lvl w:ilvl="4" w:tplc="40090003" w:tentative="1">
      <w:start w:val="1"/>
      <w:numFmt w:val="bullet"/>
      <w:lvlText w:val="o"/>
      <w:lvlJc w:val="left"/>
      <w:pPr>
        <w:ind w:left="4547" w:hanging="360"/>
      </w:pPr>
      <w:rPr>
        <w:rFonts w:ascii="Courier New" w:hAnsi="Courier New" w:cs="Courier New" w:hint="default"/>
      </w:rPr>
    </w:lvl>
    <w:lvl w:ilvl="5" w:tplc="40090005" w:tentative="1">
      <w:start w:val="1"/>
      <w:numFmt w:val="bullet"/>
      <w:lvlText w:val=""/>
      <w:lvlJc w:val="left"/>
      <w:pPr>
        <w:ind w:left="5267" w:hanging="360"/>
      </w:pPr>
      <w:rPr>
        <w:rFonts w:ascii="Wingdings" w:hAnsi="Wingdings" w:hint="default"/>
      </w:rPr>
    </w:lvl>
    <w:lvl w:ilvl="6" w:tplc="40090001" w:tentative="1">
      <w:start w:val="1"/>
      <w:numFmt w:val="bullet"/>
      <w:lvlText w:val=""/>
      <w:lvlJc w:val="left"/>
      <w:pPr>
        <w:ind w:left="5987" w:hanging="360"/>
      </w:pPr>
      <w:rPr>
        <w:rFonts w:ascii="Symbol" w:hAnsi="Symbol" w:hint="default"/>
      </w:rPr>
    </w:lvl>
    <w:lvl w:ilvl="7" w:tplc="40090003" w:tentative="1">
      <w:start w:val="1"/>
      <w:numFmt w:val="bullet"/>
      <w:lvlText w:val="o"/>
      <w:lvlJc w:val="left"/>
      <w:pPr>
        <w:ind w:left="6707" w:hanging="360"/>
      </w:pPr>
      <w:rPr>
        <w:rFonts w:ascii="Courier New" w:hAnsi="Courier New" w:cs="Courier New" w:hint="default"/>
      </w:rPr>
    </w:lvl>
    <w:lvl w:ilvl="8" w:tplc="40090005" w:tentative="1">
      <w:start w:val="1"/>
      <w:numFmt w:val="bullet"/>
      <w:lvlText w:val=""/>
      <w:lvlJc w:val="left"/>
      <w:pPr>
        <w:ind w:left="7427" w:hanging="360"/>
      </w:pPr>
      <w:rPr>
        <w:rFonts w:ascii="Wingdings" w:hAnsi="Wingdings" w:hint="default"/>
      </w:rPr>
    </w:lvl>
  </w:abstractNum>
  <w:abstractNum w:abstractNumId="8">
    <w:nsid w:val="408D2CF9"/>
    <w:multiLevelType w:val="hybridMultilevel"/>
    <w:tmpl w:val="02F6D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72506"/>
    <w:multiLevelType w:val="hybridMultilevel"/>
    <w:tmpl w:val="FBFC8D06"/>
    <w:lvl w:ilvl="0" w:tplc="40090001">
      <w:start w:val="1"/>
      <w:numFmt w:val="bullet"/>
      <w:lvlText w:val=""/>
      <w:lvlJc w:val="left"/>
      <w:pPr>
        <w:ind w:left="1667" w:hanging="360"/>
      </w:pPr>
      <w:rPr>
        <w:rFonts w:ascii="Symbol" w:hAnsi="Symbol" w:hint="default"/>
      </w:rPr>
    </w:lvl>
    <w:lvl w:ilvl="1" w:tplc="40090003" w:tentative="1">
      <w:start w:val="1"/>
      <w:numFmt w:val="bullet"/>
      <w:lvlText w:val="o"/>
      <w:lvlJc w:val="left"/>
      <w:pPr>
        <w:ind w:left="2387" w:hanging="360"/>
      </w:pPr>
      <w:rPr>
        <w:rFonts w:ascii="Courier New" w:hAnsi="Courier New" w:cs="Courier New" w:hint="default"/>
      </w:rPr>
    </w:lvl>
    <w:lvl w:ilvl="2" w:tplc="40090005" w:tentative="1">
      <w:start w:val="1"/>
      <w:numFmt w:val="bullet"/>
      <w:lvlText w:val=""/>
      <w:lvlJc w:val="left"/>
      <w:pPr>
        <w:ind w:left="3107" w:hanging="360"/>
      </w:pPr>
      <w:rPr>
        <w:rFonts w:ascii="Wingdings" w:hAnsi="Wingdings" w:hint="default"/>
      </w:rPr>
    </w:lvl>
    <w:lvl w:ilvl="3" w:tplc="40090001" w:tentative="1">
      <w:start w:val="1"/>
      <w:numFmt w:val="bullet"/>
      <w:lvlText w:val=""/>
      <w:lvlJc w:val="left"/>
      <w:pPr>
        <w:ind w:left="3827" w:hanging="360"/>
      </w:pPr>
      <w:rPr>
        <w:rFonts w:ascii="Symbol" w:hAnsi="Symbol" w:hint="default"/>
      </w:rPr>
    </w:lvl>
    <w:lvl w:ilvl="4" w:tplc="40090003" w:tentative="1">
      <w:start w:val="1"/>
      <w:numFmt w:val="bullet"/>
      <w:lvlText w:val="o"/>
      <w:lvlJc w:val="left"/>
      <w:pPr>
        <w:ind w:left="4547" w:hanging="360"/>
      </w:pPr>
      <w:rPr>
        <w:rFonts w:ascii="Courier New" w:hAnsi="Courier New" w:cs="Courier New" w:hint="default"/>
      </w:rPr>
    </w:lvl>
    <w:lvl w:ilvl="5" w:tplc="40090005" w:tentative="1">
      <w:start w:val="1"/>
      <w:numFmt w:val="bullet"/>
      <w:lvlText w:val=""/>
      <w:lvlJc w:val="left"/>
      <w:pPr>
        <w:ind w:left="5267" w:hanging="360"/>
      </w:pPr>
      <w:rPr>
        <w:rFonts w:ascii="Wingdings" w:hAnsi="Wingdings" w:hint="default"/>
      </w:rPr>
    </w:lvl>
    <w:lvl w:ilvl="6" w:tplc="40090001" w:tentative="1">
      <w:start w:val="1"/>
      <w:numFmt w:val="bullet"/>
      <w:lvlText w:val=""/>
      <w:lvlJc w:val="left"/>
      <w:pPr>
        <w:ind w:left="5987" w:hanging="360"/>
      </w:pPr>
      <w:rPr>
        <w:rFonts w:ascii="Symbol" w:hAnsi="Symbol" w:hint="default"/>
      </w:rPr>
    </w:lvl>
    <w:lvl w:ilvl="7" w:tplc="40090003" w:tentative="1">
      <w:start w:val="1"/>
      <w:numFmt w:val="bullet"/>
      <w:lvlText w:val="o"/>
      <w:lvlJc w:val="left"/>
      <w:pPr>
        <w:ind w:left="6707" w:hanging="360"/>
      </w:pPr>
      <w:rPr>
        <w:rFonts w:ascii="Courier New" w:hAnsi="Courier New" w:cs="Courier New" w:hint="default"/>
      </w:rPr>
    </w:lvl>
    <w:lvl w:ilvl="8" w:tplc="40090005" w:tentative="1">
      <w:start w:val="1"/>
      <w:numFmt w:val="bullet"/>
      <w:lvlText w:val=""/>
      <w:lvlJc w:val="left"/>
      <w:pPr>
        <w:ind w:left="7427" w:hanging="360"/>
      </w:pPr>
      <w:rPr>
        <w:rFonts w:ascii="Wingdings" w:hAnsi="Wingdings" w:hint="default"/>
      </w:rPr>
    </w:lvl>
  </w:abstractNum>
  <w:abstractNum w:abstractNumId="10">
    <w:nsid w:val="495A50A2"/>
    <w:multiLevelType w:val="hybridMultilevel"/>
    <w:tmpl w:val="AACA97BC"/>
    <w:lvl w:ilvl="0" w:tplc="0F1E57FA">
      <w:start w:val="1"/>
      <w:numFmt w:val="decimal"/>
      <w:pStyle w:val="Tablehead"/>
      <w:lvlText w:val="Table %1."/>
      <w:lvlJc w:val="left"/>
      <w:pPr>
        <w:ind w:left="947" w:hanging="380"/>
      </w:pPr>
      <w:rPr>
        <w:rFonts w:ascii="Times New Roman" w:hAnsi="Times New Roman" w:cs="Times New Roman" w:hint="default"/>
        <w:b/>
        <w:sz w:val="18"/>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nsid w:val="502B3C69"/>
    <w:multiLevelType w:val="hybridMultilevel"/>
    <w:tmpl w:val="EED613C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2">
    <w:nsid w:val="5743786D"/>
    <w:multiLevelType w:val="hybridMultilevel"/>
    <w:tmpl w:val="B0449B10"/>
    <w:lvl w:ilvl="0" w:tplc="6554D114">
      <w:start w:val="1"/>
      <w:numFmt w:val="decimal"/>
      <w:pStyle w:val="Aheading21"/>
      <w:lvlText w:val="2.%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59195AC8"/>
    <w:multiLevelType w:val="hybridMultilevel"/>
    <w:tmpl w:val="E7CC3A74"/>
    <w:lvl w:ilvl="0" w:tplc="04090011">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4">
    <w:nsid w:val="5DB657AC"/>
    <w:multiLevelType w:val="hybridMultilevel"/>
    <w:tmpl w:val="F0B013A6"/>
    <w:lvl w:ilvl="0" w:tplc="4E324E00">
      <w:start w:val="1"/>
      <w:numFmt w:val="decimal"/>
      <w:pStyle w:val="NumericalListing"/>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C402C58"/>
    <w:multiLevelType w:val="hybridMultilevel"/>
    <w:tmpl w:val="E92610EC"/>
    <w:lvl w:ilvl="0" w:tplc="93247974">
      <w:start w:val="1"/>
      <w:numFmt w:val="decimal"/>
      <w:pStyle w:val="figurecaption0"/>
      <w:lvlText w:val="Fig. %1."/>
      <w:lvlJc w:val="left"/>
      <w:pPr>
        <w:ind w:left="3196" w:hanging="360"/>
      </w:pPr>
      <w:rPr>
        <w:rFonts w:ascii="Times New Roman" w:hAnsi="Times New Roman" w:cs="Times New Roman" w:hint="default"/>
        <w:b/>
        <w:bCs/>
        <w:i w:val="0"/>
        <w:iCs w:val="0"/>
        <w:color w:val="auto"/>
        <w:sz w:val="18"/>
        <w:szCs w:val="18"/>
      </w:rPr>
    </w:lvl>
    <w:lvl w:ilvl="1" w:tplc="04090019">
      <w:start w:val="1"/>
      <w:numFmt w:val="lowerLetter"/>
      <w:lvlText w:val="%2."/>
      <w:lvlJc w:val="left"/>
      <w:pPr>
        <w:tabs>
          <w:tab w:val="num" w:pos="2858"/>
        </w:tabs>
        <w:ind w:left="2858" w:hanging="360"/>
      </w:pPr>
      <w:rPr>
        <w:rFonts w:cs="Times New Roman"/>
      </w:rPr>
    </w:lvl>
    <w:lvl w:ilvl="2" w:tplc="0409001B">
      <w:start w:val="1"/>
      <w:numFmt w:val="lowerRoman"/>
      <w:lvlText w:val="%3."/>
      <w:lvlJc w:val="right"/>
      <w:pPr>
        <w:tabs>
          <w:tab w:val="num" w:pos="3578"/>
        </w:tabs>
        <w:ind w:left="3578" w:hanging="180"/>
      </w:pPr>
      <w:rPr>
        <w:rFonts w:cs="Times New Roman"/>
      </w:rPr>
    </w:lvl>
    <w:lvl w:ilvl="3" w:tplc="0409000F">
      <w:start w:val="1"/>
      <w:numFmt w:val="decimal"/>
      <w:lvlText w:val="%4."/>
      <w:lvlJc w:val="left"/>
      <w:pPr>
        <w:tabs>
          <w:tab w:val="num" w:pos="4298"/>
        </w:tabs>
        <w:ind w:left="4298" w:hanging="360"/>
      </w:pPr>
      <w:rPr>
        <w:rFonts w:cs="Times New Roman"/>
      </w:rPr>
    </w:lvl>
    <w:lvl w:ilvl="4" w:tplc="04090019">
      <w:start w:val="1"/>
      <w:numFmt w:val="lowerLetter"/>
      <w:lvlText w:val="%5."/>
      <w:lvlJc w:val="left"/>
      <w:pPr>
        <w:tabs>
          <w:tab w:val="num" w:pos="5018"/>
        </w:tabs>
        <w:ind w:left="5018" w:hanging="360"/>
      </w:pPr>
      <w:rPr>
        <w:rFonts w:cs="Times New Roman"/>
      </w:rPr>
    </w:lvl>
    <w:lvl w:ilvl="5" w:tplc="0409001B">
      <w:start w:val="1"/>
      <w:numFmt w:val="lowerRoman"/>
      <w:lvlText w:val="%6."/>
      <w:lvlJc w:val="right"/>
      <w:pPr>
        <w:tabs>
          <w:tab w:val="num" w:pos="5738"/>
        </w:tabs>
        <w:ind w:left="5738" w:hanging="180"/>
      </w:pPr>
      <w:rPr>
        <w:rFonts w:cs="Times New Roman"/>
      </w:rPr>
    </w:lvl>
    <w:lvl w:ilvl="6" w:tplc="0409000F">
      <w:start w:val="1"/>
      <w:numFmt w:val="decimal"/>
      <w:lvlText w:val="%7."/>
      <w:lvlJc w:val="left"/>
      <w:pPr>
        <w:tabs>
          <w:tab w:val="num" w:pos="6458"/>
        </w:tabs>
        <w:ind w:left="6458" w:hanging="360"/>
      </w:pPr>
      <w:rPr>
        <w:rFonts w:cs="Times New Roman"/>
      </w:rPr>
    </w:lvl>
    <w:lvl w:ilvl="7" w:tplc="04090019">
      <w:start w:val="1"/>
      <w:numFmt w:val="lowerLetter"/>
      <w:lvlText w:val="%8."/>
      <w:lvlJc w:val="left"/>
      <w:pPr>
        <w:tabs>
          <w:tab w:val="num" w:pos="7178"/>
        </w:tabs>
        <w:ind w:left="7178" w:hanging="360"/>
      </w:pPr>
      <w:rPr>
        <w:rFonts w:cs="Times New Roman"/>
      </w:rPr>
    </w:lvl>
    <w:lvl w:ilvl="8" w:tplc="0409001B">
      <w:start w:val="1"/>
      <w:numFmt w:val="lowerRoman"/>
      <w:lvlText w:val="%9."/>
      <w:lvlJc w:val="right"/>
      <w:pPr>
        <w:tabs>
          <w:tab w:val="num" w:pos="7898"/>
        </w:tabs>
        <w:ind w:left="7898" w:hanging="180"/>
      </w:pPr>
      <w:rPr>
        <w:rFonts w:cs="Times New Roman"/>
      </w:rPr>
    </w:lvl>
  </w:abstractNum>
  <w:abstractNum w:abstractNumId="16">
    <w:nsid w:val="6CD32DA8"/>
    <w:multiLevelType w:val="singleLevel"/>
    <w:tmpl w:val="11E624F8"/>
    <w:lvl w:ilvl="0">
      <w:start w:val="1"/>
      <w:numFmt w:val="upperRoman"/>
      <w:lvlText w:val="TABLE %1. "/>
      <w:lvlJc w:val="left"/>
      <w:pPr>
        <w:tabs>
          <w:tab w:val="num" w:pos="1080"/>
        </w:tabs>
      </w:pPr>
      <w:rPr>
        <w:rFonts w:ascii="Times New Roman" w:hAnsi="Times New Roman" w:cs="Times New Roman" w:hint="default"/>
        <w:b/>
        <w:bCs/>
        <w:i w:val="0"/>
        <w:iCs w:val="0"/>
        <w:sz w:val="18"/>
        <w:szCs w:val="18"/>
      </w:rPr>
    </w:lvl>
  </w:abstractNum>
  <w:abstractNum w:abstractNumId="17">
    <w:nsid w:val="75F514AF"/>
    <w:multiLevelType w:val="hybridMultilevel"/>
    <w:tmpl w:val="BB1CB158"/>
    <w:lvl w:ilvl="0" w:tplc="1C60D7B0">
      <w:start w:val="1"/>
      <w:numFmt w:val="decimal"/>
      <w:pStyle w:val="heading1"/>
      <w:lvlText w:val="%1"/>
      <w:lvlJc w:val="left"/>
      <w:pPr>
        <w:ind w:left="947" w:hanging="360"/>
      </w:pPr>
      <w:rPr>
        <w:rFonts w:hint="default"/>
        <w:sz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nsid w:val="7738779A"/>
    <w:multiLevelType w:val="multilevel"/>
    <w:tmpl w:val="E27E9E5E"/>
    <w:styleLink w:val="headings"/>
    <w:lvl w:ilvl="0">
      <w:start w:val="1"/>
      <w:numFmt w:val="decimal"/>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D9521C8"/>
    <w:multiLevelType w:val="multilevel"/>
    <w:tmpl w:val="31CA986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5"/>
  </w:num>
  <w:num w:numId="2">
    <w:abstractNumId w:val="16"/>
  </w:num>
  <w:num w:numId="3">
    <w:abstractNumId w:val="11"/>
  </w:num>
  <w:num w:numId="4">
    <w:abstractNumId w:val="3"/>
  </w:num>
  <w:num w:numId="5">
    <w:abstractNumId w:val="18"/>
  </w:num>
  <w:num w:numId="6">
    <w:abstractNumId w:val="19"/>
  </w:num>
  <w:num w:numId="7">
    <w:abstractNumId w:val="8"/>
  </w:num>
  <w:num w:numId="8">
    <w:abstractNumId w:val="2"/>
  </w:num>
  <w:num w:numId="9">
    <w:abstractNumId w:val="5"/>
  </w:num>
  <w:num w:numId="10">
    <w:abstractNumId w:val="14"/>
  </w:num>
  <w:num w:numId="11">
    <w:abstractNumId w:val="12"/>
  </w:num>
  <w:num w:numId="12">
    <w:abstractNumId w:val="6"/>
  </w:num>
  <w:num w:numId="13">
    <w:abstractNumId w:val="7"/>
  </w:num>
  <w:num w:numId="14">
    <w:abstractNumId w:val="9"/>
  </w:num>
  <w:num w:numId="15">
    <w:abstractNumId w:val="0"/>
  </w:num>
  <w:num w:numId="16">
    <w:abstractNumId w:val="17"/>
  </w:num>
  <w:num w:numId="17">
    <w:abstractNumId w:val="13"/>
  </w:num>
  <w:num w:numId="18">
    <w:abstractNumId w:val="10"/>
  </w:num>
  <w:num w:numId="19">
    <w:abstractNumId w:val="4"/>
  </w:num>
  <w:num w:numId="20">
    <w:abstractNumId w:val="1"/>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F5"/>
    <w:rsid w:val="00013F79"/>
    <w:rsid w:val="00017072"/>
    <w:rsid w:val="000254E6"/>
    <w:rsid w:val="00037FC1"/>
    <w:rsid w:val="0004174B"/>
    <w:rsid w:val="00042245"/>
    <w:rsid w:val="00046CC2"/>
    <w:rsid w:val="00047581"/>
    <w:rsid w:val="00051E5E"/>
    <w:rsid w:val="000612C2"/>
    <w:rsid w:val="00067558"/>
    <w:rsid w:val="00070551"/>
    <w:rsid w:val="00077E27"/>
    <w:rsid w:val="0008034D"/>
    <w:rsid w:val="000873FF"/>
    <w:rsid w:val="00090AF5"/>
    <w:rsid w:val="000C0830"/>
    <w:rsid w:val="000C5232"/>
    <w:rsid w:val="000D2E13"/>
    <w:rsid w:val="000D75A3"/>
    <w:rsid w:val="000F1B36"/>
    <w:rsid w:val="000F6960"/>
    <w:rsid w:val="001045BC"/>
    <w:rsid w:val="001129F5"/>
    <w:rsid w:val="00113B3D"/>
    <w:rsid w:val="00114228"/>
    <w:rsid w:val="001342EC"/>
    <w:rsid w:val="00141D8B"/>
    <w:rsid w:val="00145ACD"/>
    <w:rsid w:val="001546A0"/>
    <w:rsid w:val="00154E4C"/>
    <w:rsid w:val="001564DA"/>
    <w:rsid w:val="00161EBF"/>
    <w:rsid w:val="001B6BE8"/>
    <w:rsid w:val="001C0A33"/>
    <w:rsid w:val="001C7078"/>
    <w:rsid w:val="001D52B0"/>
    <w:rsid w:val="001F2344"/>
    <w:rsid w:val="00217847"/>
    <w:rsid w:val="002204EF"/>
    <w:rsid w:val="00234D1D"/>
    <w:rsid w:val="00241767"/>
    <w:rsid w:val="00260E2B"/>
    <w:rsid w:val="0027180A"/>
    <w:rsid w:val="002745C8"/>
    <w:rsid w:val="0028200D"/>
    <w:rsid w:val="00282DC5"/>
    <w:rsid w:val="00283CA7"/>
    <w:rsid w:val="002847F1"/>
    <w:rsid w:val="0028674E"/>
    <w:rsid w:val="00295B8D"/>
    <w:rsid w:val="00296CA9"/>
    <w:rsid w:val="002A2121"/>
    <w:rsid w:val="002A5ADE"/>
    <w:rsid w:val="002A6181"/>
    <w:rsid w:val="002B1EBF"/>
    <w:rsid w:val="002C254E"/>
    <w:rsid w:val="002C35B1"/>
    <w:rsid w:val="002C3807"/>
    <w:rsid w:val="002E0AC6"/>
    <w:rsid w:val="002E672A"/>
    <w:rsid w:val="002F49A4"/>
    <w:rsid w:val="003042A6"/>
    <w:rsid w:val="003068FC"/>
    <w:rsid w:val="0030773D"/>
    <w:rsid w:val="00322089"/>
    <w:rsid w:val="00330F4F"/>
    <w:rsid w:val="00330FAC"/>
    <w:rsid w:val="00336182"/>
    <w:rsid w:val="0034663C"/>
    <w:rsid w:val="00376F24"/>
    <w:rsid w:val="00392DB5"/>
    <w:rsid w:val="003A3AEB"/>
    <w:rsid w:val="003A5821"/>
    <w:rsid w:val="003B30C0"/>
    <w:rsid w:val="003B4AA4"/>
    <w:rsid w:val="003B5DEB"/>
    <w:rsid w:val="003C094F"/>
    <w:rsid w:val="003C108C"/>
    <w:rsid w:val="003D2E63"/>
    <w:rsid w:val="003E787A"/>
    <w:rsid w:val="003F1BCA"/>
    <w:rsid w:val="00411FC8"/>
    <w:rsid w:val="00425760"/>
    <w:rsid w:val="00434EB5"/>
    <w:rsid w:val="00435B2D"/>
    <w:rsid w:val="004443BF"/>
    <w:rsid w:val="00452D8B"/>
    <w:rsid w:val="00455481"/>
    <w:rsid w:val="00456EAB"/>
    <w:rsid w:val="00464852"/>
    <w:rsid w:val="00465885"/>
    <w:rsid w:val="00472AD8"/>
    <w:rsid w:val="004774C9"/>
    <w:rsid w:val="00486FD7"/>
    <w:rsid w:val="00492D96"/>
    <w:rsid w:val="00497CE4"/>
    <w:rsid w:val="004B4B99"/>
    <w:rsid w:val="004B5F86"/>
    <w:rsid w:val="004B6813"/>
    <w:rsid w:val="004C69F5"/>
    <w:rsid w:val="004C6DA5"/>
    <w:rsid w:val="004D217C"/>
    <w:rsid w:val="004D4D0B"/>
    <w:rsid w:val="004D5098"/>
    <w:rsid w:val="004F26B9"/>
    <w:rsid w:val="004F6EC9"/>
    <w:rsid w:val="00503BC3"/>
    <w:rsid w:val="005068CB"/>
    <w:rsid w:val="00513940"/>
    <w:rsid w:val="00525FA7"/>
    <w:rsid w:val="00542F53"/>
    <w:rsid w:val="00543429"/>
    <w:rsid w:val="005448A7"/>
    <w:rsid w:val="00545B35"/>
    <w:rsid w:val="00547B25"/>
    <w:rsid w:val="00563A00"/>
    <w:rsid w:val="005729CE"/>
    <w:rsid w:val="005729E9"/>
    <w:rsid w:val="00574A6C"/>
    <w:rsid w:val="005A732C"/>
    <w:rsid w:val="005B2530"/>
    <w:rsid w:val="005C51E0"/>
    <w:rsid w:val="005E3AD4"/>
    <w:rsid w:val="005E3D7C"/>
    <w:rsid w:val="005F2612"/>
    <w:rsid w:val="005F2EDB"/>
    <w:rsid w:val="005F71BC"/>
    <w:rsid w:val="006014D6"/>
    <w:rsid w:val="0060332E"/>
    <w:rsid w:val="00603C92"/>
    <w:rsid w:val="006125CA"/>
    <w:rsid w:val="00620DFE"/>
    <w:rsid w:val="00627FED"/>
    <w:rsid w:val="00630064"/>
    <w:rsid w:val="00632D0B"/>
    <w:rsid w:val="006376DD"/>
    <w:rsid w:val="006504FB"/>
    <w:rsid w:val="00651C6A"/>
    <w:rsid w:val="00662E47"/>
    <w:rsid w:val="006805CE"/>
    <w:rsid w:val="00684D17"/>
    <w:rsid w:val="0068577A"/>
    <w:rsid w:val="00685DDA"/>
    <w:rsid w:val="0069249A"/>
    <w:rsid w:val="0069261A"/>
    <w:rsid w:val="0069356E"/>
    <w:rsid w:val="006950B1"/>
    <w:rsid w:val="006A4F76"/>
    <w:rsid w:val="006A685B"/>
    <w:rsid w:val="006B0BEE"/>
    <w:rsid w:val="006B0DF4"/>
    <w:rsid w:val="006B6810"/>
    <w:rsid w:val="006C6AF3"/>
    <w:rsid w:val="006D34C1"/>
    <w:rsid w:val="006E25DD"/>
    <w:rsid w:val="007077BC"/>
    <w:rsid w:val="00712E11"/>
    <w:rsid w:val="00722E51"/>
    <w:rsid w:val="00723BD5"/>
    <w:rsid w:val="007263F2"/>
    <w:rsid w:val="00727B46"/>
    <w:rsid w:val="00732289"/>
    <w:rsid w:val="00752D22"/>
    <w:rsid w:val="007647B0"/>
    <w:rsid w:val="00765065"/>
    <w:rsid w:val="00770F81"/>
    <w:rsid w:val="00773A10"/>
    <w:rsid w:val="0078724A"/>
    <w:rsid w:val="0079274D"/>
    <w:rsid w:val="007C2D66"/>
    <w:rsid w:val="007C6B70"/>
    <w:rsid w:val="007D6FE8"/>
    <w:rsid w:val="007E214A"/>
    <w:rsid w:val="007E46BC"/>
    <w:rsid w:val="007E5C72"/>
    <w:rsid w:val="007E605F"/>
    <w:rsid w:val="007F2779"/>
    <w:rsid w:val="00800646"/>
    <w:rsid w:val="00817BF9"/>
    <w:rsid w:val="00825A51"/>
    <w:rsid w:val="00830B36"/>
    <w:rsid w:val="008328D2"/>
    <w:rsid w:val="008463A3"/>
    <w:rsid w:val="00860926"/>
    <w:rsid w:val="00881A50"/>
    <w:rsid w:val="00883804"/>
    <w:rsid w:val="00887BF1"/>
    <w:rsid w:val="00887F41"/>
    <w:rsid w:val="008967F2"/>
    <w:rsid w:val="0089680E"/>
    <w:rsid w:val="008A15EF"/>
    <w:rsid w:val="008A42E9"/>
    <w:rsid w:val="008B0F51"/>
    <w:rsid w:val="008B29CC"/>
    <w:rsid w:val="008B5080"/>
    <w:rsid w:val="008B6819"/>
    <w:rsid w:val="008C4452"/>
    <w:rsid w:val="008C56BA"/>
    <w:rsid w:val="008C7E3F"/>
    <w:rsid w:val="008D3378"/>
    <w:rsid w:val="008D6F91"/>
    <w:rsid w:val="008D7295"/>
    <w:rsid w:val="0090460F"/>
    <w:rsid w:val="00910235"/>
    <w:rsid w:val="00916C90"/>
    <w:rsid w:val="00917308"/>
    <w:rsid w:val="00934EEE"/>
    <w:rsid w:val="0093517E"/>
    <w:rsid w:val="00936BE7"/>
    <w:rsid w:val="009453A9"/>
    <w:rsid w:val="009468E8"/>
    <w:rsid w:val="0095763A"/>
    <w:rsid w:val="009603A9"/>
    <w:rsid w:val="00963CFD"/>
    <w:rsid w:val="00966A6C"/>
    <w:rsid w:val="00973DF3"/>
    <w:rsid w:val="00983FE9"/>
    <w:rsid w:val="00990A43"/>
    <w:rsid w:val="009A016C"/>
    <w:rsid w:val="009A3B91"/>
    <w:rsid w:val="009A6565"/>
    <w:rsid w:val="009C2F67"/>
    <w:rsid w:val="009D64A7"/>
    <w:rsid w:val="009E5B51"/>
    <w:rsid w:val="009E7F0D"/>
    <w:rsid w:val="009F52F5"/>
    <w:rsid w:val="00A07707"/>
    <w:rsid w:val="00A13403"/>
    <w:rsid w:val="00A203F7"/>
    <w:rsid w:val="00A22D78"/>
    <w:rsid w:val="00A27FCD"/>
    <w:rsid w:val="00A33247"/>
    <w:rsid w:val="00A44B7E"/>
    <w:rsid w:val="00A57388"/>
    <w:rsid w:val="00A57395"/>
    <w:rsid w:val="00A60E5C"/>
    <w:rsid w:val="00A63173"/>
    <w:rsid w:val="00A749BA"/>
    <w:rsid w:val="00A77606"/>
    <w:rsid w:val="00A81EAD"/>
    <w:rsid w:val="00AA26A6"/>
    <w:rsid w:val="00AB289C"/>
    <w:rsid w:val="00AB360C"/>
    <w:rsid w:val="00AC0276"/>
    <w:rsid w:val="00AC2167"/>
    <w:rsid w:val="00AC3C64"/>
    <w:rsid w:val="00AC3C6D"/>
    <w:rsid w:val="00AD24DB"/>
    <w:rsid w:val="00AF20FD"/>
    <w:rsid w:val="00B021A2"/>
    <w:rsid w:val="00B12D10"/>
    <w:rsid w:val="00B1375E"/>
    <w:rsid w:val="00B163D4"/>
    <w:rsid w:val="00B27EC6"/>
    <w:rsid w:val="00B40260"/>
    <w:rsid w:val="00B44C50"/>
    <w:rsid w:val="00B44FD6"/>
    <w:rsid w:val="00B52427"/>
    <w:rsid w:val="00B64F96"/>
    <w:rsid w:val="00B72E49"/>
    <w:rsid w:val="00B84BC9"/>
    <w:rsid w:val="00BA22ED"/>
    <w:rsid w:val="00BA65BF"/>
    <w:rsid w:val="00BB712D"/>
    <w:rsid w:val="00BD42AE"/>
    <w:rsid w:val="00BE6AFF"/>
    <w:rsid w:val="00BE7BC3"/>
    <w:rsid w:val="00BF6393"/>
    <w:rsid w:val="00C07D17"/>
    <w:rsid w:val="00C132BF"/>
    <w:rsid w:val="00C16E95"/>
    <w:rsid w:val="00C236FD"/>
    <w:rsid w:val="00C23DC0"/>
    <w:rsid w:val="00C3440D"/>
    <w:rsid w:val="00C35C7F"/>
    <w:rsid w:val="00C45B06"/>
    <w:rsid w:val="00C5729F"/>
    <w:rsid w:val="00C73828"/>
    <w:rsid w:val="00C743B7"/>
    <w:rsid w:val="00C8085D"/>
    <w:rsid w:val="00C80866"/>
    <w:rsid w:val="00C8513F"/>
    <w:rsid w:val="00C861D7"/>
    <w:rsid w:val="00CB2BEB"/>
    <w:rsid w:val="00CB6A02"/>
    <w:rsid w:val="00CB7BAD"/>
    <w:rsid w:val="00CC1C30"/>
    <w:rsid w:val="00CD1F94"/>
    <w:rsid w:val="00CD2AB1"/>
    <w:rsid w:val="00CE3A9A"/>
    <w:rsid w:val="00CE5F78"/>
    <w:rsid w:val="00CF04F9"/>
    <w:rsid w:val="00CF42D1"/>
    <w:rsid w:val="00CF4C0D"/>
    <w:rsid w:val="00D0320A"/>
    <w:rsid w:val="00D17A7A"/>
    <w:rsid w:val="00D25558"/>
    <w:rsid w:val="00D302A4"/>
    <w:rsid w:val="00D36705"/>
    <w:rsid w:val="00D404E0"/>
    <w:rsid w:val="00D40FE9"/>
    <w:rsid w:val="00D517D6"/>
    <w:rsid w:val="00D5540C"/>
    <w:rsid w:val="00D67FFA"/>
    <w:rsid w:val="00D7116D"/>
    <w:rsid w:val="00D75F57"/>
    <w:rsid w:val="00D9463D"/>
    <w:rsid w:val="00DA2928"/>
    <w:rsid w:val="00DB747B"/>
    <w:rsid w:val="00DC1C63"/>
    <w:rsid w:val="00DC3E35"/>
    <w:rsid w:val="00DD0EE7"/>
    <w:rsid w:val="00DD5596"/>
    <w:rsid w:val="00DD6A81"/>
    <w:rsid w:val="00DF7CBC"/>
    <w:rsid w:val="00E0326F"/>
    <w:rsid w:val="00E066D0"/>
    <w:rsid w:val="00E071A9"/>
    <w:rsid w:val="00E07262"/>
    <w:rsid w:val="00E0731E"/>
    <w:rsid w:val="00E17D56"/>
    <w:rsid w:val="00E3110B"/>
    <w:rsid w:val="00E32945"/>
    <w:rsid w:val="00E34987"/>
    <w:rsid w:val="00E3618A"/>
    <w:rsid w:val="00E373D7"/>
    <w:rsid w:val="00E57E6E"/>
    <w:rsid w:val="00E70016"/>
    <w:rsid w:val="00E84624"/>
    <w:rsid w:val="00E91137"/>
    <w:rsid w:val="00E91B14"/>
    <w:rsid w:val="00E92262"/>
    <w:rsid w:val="00E96BE1"/>
    <w:rsid w:val="00EB1FA9"/>
    <w:rsid w:val="00ED3462"/>
    <w:rsid w:val="00EE66D9"/>
    <w:rsid w:val="00EE7921"/>
    <w:rsid w:val="00EF6B31"/>
    <w:rsid w:val="00EF7990"/>
    <w:rsid w:val="00F05C83"/>
    <w:rsid w:val="00F149C0"/>
    <w:rsid w:val="00F16049"/>
    <w:rsid w:val="00F160CB"/>
    <w:rsid w:val="00F33EA3"/>
    <w:rsid w:val="00F4294F"/>
    <w:rsid w:val="00F43AE4"/>
    <w:rsid w:val="00F54996"/>
    <w:rsid w:val="00F63D1E"/>
    <w:rsid w:val="00F65F71"/>
    <w:rsid w:val="00F735A9"/>
    <w:rsid w:val="00F75B56"/>
    <w:rsid w:val="00F92876"/>
    <w:rsid w:val="00F95F47"/>
    <w:rsid w:val="00FB5518"/>
    <w:rsid w:val="00FB7B00"/>
    <w:rsid w:val="00FC30ED"/>
    <w:rsid w:val="00FE05AD"/>
    <w:rsid w:val="00FF01B3"/>
    <w:rsid w:val="00FF153D"/>
    <w:rsid w:val="00FF1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9B351"/>
  <w15:docId w15:val="{66358188-07F0-4492-A474-AB95B5E3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016C"/>
    <w:pPr>
      <w:spacing w:after="0" w:line="240" w:lineRule="auto"/>
      <w:ind w:firstLine="227"/>
      <w:jc w:val="both"/>
    </w:pPr>
    <w:rPr>
      <w:rFonts w:ascii="Times" w:eastAsia="Times New Roman" w:hAnsi="Times" w:cs="Times New Roman"/>
      <w:sz w:val="20"/>
      <w:szCs w:val="20"/>
      <w:lang w:val="en-US" w:eastAsia="de-DE"/>
    </w:rPr>
  </w:style>
  <w:style w:type="paragraph" w:styleId="Heading3">
    <w:name w:val="heading 3"/>
    <w:basedOn w:val="Normal"/>
    <w:next w:val="Normal"/>
    <w:link w:val="Heading3Char"/>
    <w:qFormat/>
    <w:rsid w:val="001045BC"/>
    <w:pPr>
      <w:tabs>
        <w:tab w:val="left" w:pos="567"/>
      </w:tabs>
      <w:spacing w:before="360" w:line="240" w:lineRule="atLeast"/>
      <w:ind w:firstLine="0"/>
      <w:outlineLvl w:val="2"/>
    </w:pPr>
    <w:rPr>
      <w:rFonts w:ascii="Times New Roman" w:hAnsi="Times New Roman"/>
      <w:b/>
    </w:rPr>
  </w:style>
  <w:style w:type="paragraph" w:styleId="Heading4">
    <w:name w:val="heading 4"/>
    <w:basedOn w:val="Normal"/>
    <w:next w:val="Normal"/>
    <w:link w:val="Heading4Char"/>
    <w:uiPriority w:val="9"/>
    <w:unhideWhenUsed/>
    <w:qFormat/>
    <w:rsid w:val="001045BC"/>
    <w:pPr>
      <w:tabs>
        <w:tab w:val="left" w:pos="567"/>
      </w:tabs>
      <w:spacing w:before="240" w:line="240" w:lineRule="atLeast"/>
      <w:ind w:firstLine="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45BC"/>
    <w:rPr>
      <w:rFonts w:ascii="Times New Roman" w:eastAsia="Times New Roman" w:hAnsi="Times New Roman" w:cs="Times New Roman"/>
      <w:b/>
      <w:sz w:val="20"/>
      <w:szCs w:val="20"/>
      <w:lang w:val="en-US" w:eastAsia="de-DE"/>
    </w:rPr>
  </w:style>
  <w:style w:type="paragraph" w:customStyle="1" w:styleId="author">
    <w:name w:val="author"/>
    <w:basedOn w:val="Normal"/>
    <w:next w:val="authorinfo"/>
    <w:link w:val="authorChar"/>
    <w:rsid w:val="009A016C"/>
    <w:pPr>
      <w:spacing w:after="220"/>
      <w:jc w:val="center"/>
    </w:pPr>
  </w:style>
  <w:style w:type="paragraph" w:customStyle="1" w:styleId="authorinfo">
    <w:name w:val="authorinfo"/>
    <w:basedOn w:val="Normal"/>
    <w:next w:val="email"/>
    <w:rsid w:val="009A016C"/>
    <w:pPr>
      <w:jc w:val="center"/>
    </w:pPr>
    <w:rPr>
      <w:sz w:val="18"/>
    </w:rPr>
  </w:style>
  <w:style w:type="paragraph" w:customStyle="1" w:styleId="email">
    <w:name w:val="email"/>
    <w:basedOn w:val="Normal"/>
    <w:next w:val="abstract"/>
    <w:rsid w:val="009A016C"/>
    <w:pPr>
      <w:jc w:val="center"/>
    </w:pPr>
    <w:rPr>
      <w:sz w:val="18"/>
    </w:rPr>
  </w:style>
  <w:style w:type="paragraph" w:customStyle="1" w:styleId="heading1">
    <w:name w:val="heading1"/>
    <w:basedOn w:val="ListParagraph"/>
    <w:next w:val="p1a"/>
    <w:qFormat/>
    <w:rsid w:val="00727B46"/>
    <w:pPr>
      <w:numPr>
        <w:numId w:val="16"/>
      </w:numPr>
      <w:tabs>
        <w:tab w:val="left" w:pos="567"/>
      </w:tabs>
      <w:spacing w:before="360" w:after="240" w:line="300" w:lineRule="atLeast"/>
      <w:ind w:left="567" w:hanging="567"/>
      <w:contextualSpacing w:val="0"/>
      <w:jc w:val="left"/>
      <w:outlineLvl w:val="0"/>
    </w:pPr>
    <w:rPr>
      <w:rFonts w:ascii="Times New Roman" w:hAnsi="Times New Roman"/>
      <w:b/>
      <w:sz w:val="24"/>
    </w:rPr>
  </w:style>
  <w:style w:type="paragraph" w:customStyle="1" w:styleId="heading2">
    <w:name w:val="heading2"/>
    <w:basedOn w:val="Normal"/>
    <w:next w:val="p1a"/>
    <w:qFormat/>
    <w:rsid w:val="00727B46"/>
    <w:pPr>
      <w:keepNext/>
      <w:keepLines/>
      <w:numPr>
        <w:ilvl w:val="1"/>
        <w:numId w:val="5"/>
      </w:numPr>
      <w:suppressAutoHyphens/>
      <w:overflowPunct w:val="0"/>
      <w:autoSpaceDE w:val="0"/>
      <w:autoSpaceDN w:val="0"/>
      <w:adjustRightInd w:val="0"/>
      <w:spacing w:before="120" w:after="160" w:line="240" w:lineRule="atLeast"/>
      <w:jc w:val="left"/>
      <w:textAlignment w:val="baseline"/>
      <w:outlineLvl w:val="1"/>
    </w:pPr>
    <w:rPr>
      <w:rFonts w:ascii="Times New Roman" w:hAnsi="Times New Roman"/>
      <w:b/>
    </w:rPr>
  </w:style>
  <w:style w:type="paragraph" w:customStyle="1" w:styleId="abstract">
    <w:name w:val="abstract"/>
    <w:basedOn w:val="p1a"/>
    <w:next w:val="heading1"/>
    <w:rsid w:val="009A016C"/>
    <w:pPr>
      <w:spacing w:before="600" w:after="120"/>
      <w:ind w:left="567" w:right="567"/>
    </w:pPr>
    <w:rPr>
      <w:sz w:val="18"/>
    </w:rPr>
  </w:style>
  <w:style w:type="paragraph" w:customStyle="1" w:styleId="p1a">
    <w:name w:val="p1a"/>
    <w:basedOn w:val="Normal"/>
    <w:next w:val="Normal"/>
    <w:link w:val="p1aZchn"/>
    <w:rsid w:val="009A016C"/>
    <w:pPr>
      <w:ind w:firstLine="0"/>
    </w:pPr>
  </w:style>
  <w:style w:type="paragraph" w:customStyle="1" w:styleId="reference">
    <w:name w:val="reference"/>
    <w:basedOn w:val="Normal"/>
    <w:rsid w:val="009A016C"/>
    <w:pPr>
      <w:ind w:left="227" w:hanging="227"/>
    </w:pPr>
    <w:rPr>
      <w:sz w:val="18"/>
    </w:rPr>
  </w:style>
  <w:style w:type="character" w:styleId="Hyperlink">
    <w:name w:val="Hyperlink"/>
    <w:rsid w:val="009A016C"/>
    <w:rPr>
      <w:color w:val="0000FF"/>
      <w:u w:val="single"/>
    </w:rPr>
  </w:style>
  <w:style w:type="character" w:customStyle="1" w:styleId="p1aZchn">
    <w:name w:val="p1a Zchn"/>
    <w:link w:val="p1a"/>
    <w:rsid w:val="009A016C"/>
    <w:rPr>
      <w:rFonts w:ascii="Times" w:eastAsia="Times New Roman" w:hAnsi="Times" w:cs="Times New Roman"/>
      <w:sz w:val="20"/>
      <w:szCs w:val="20"/>
      <w:lang w:val="en-US" w:eastAsia="de-DE"/>
    </w:rPr>
  </w:style>
  <w:style w:type="paragraph" w:customStyle="1" w:styleId="figurecaption0">
    <w:name w:val="figure caption"/>
    <w:rsid w:val="009A016C"/>
    <w:pPr>
      <w:numPr>
        <w:numId w:val="1"/>
      </w:numPr>
      <w:tabs>
        <w:tab w:val="left" w:pos="533"/>
      </w:tabs>
      <w:spacing w:before="80" w:line="240" w:lineRule="auto"/>
      <w:ind w:left="786"/>
      <w:jc w:val="both"/>
    </w:pPr>
    <w:rPr>
      <w:rFonts w:ascii="Times New Roman" w:eastAsia="Times New Roman" w:hAnsi="Times New Roman" w:cs="Times New Roman"/>
      <w:noProof/>
      <w:sz w:val="16"/>
      <w:szCs w:val="16"/>
      <w:lang w:val="en-US"/>
    </w:rPr>
  </w:style>
  <w:style w:type="paragraph" w:styleId="BodyText">
    <w:name w:val="Body Text"/>
    <w:basedOn w:val="Normal"/>
    <w:link w:val="BodyTextChar"/>
    <w:rsid w:val="009A016C"/>
    <w:pPr>
      <w:tabs>
        <w:tab w:val="left" w:pos="288"/>
      </w:tabs>
      <w:spacing w:after="120" w:line="228" w:lineRule="auto"/>
      <w:ind w:firstLine="288"/>
    </w:pPr>
    <w:rPr>
      <w:rFonts w:ascii="Times New Roman" w:eastAsia="MS Mincho" w:hAnsi="Times New Roman"/>
      <w:lang w:eastAsia="en-US"/>
    </w:rPr>
  </w:style>
  <w:style w:type="character" w:customStyle="1" w:styleId="BodyTextChar">
    <w:name w:val="Body Text Char"/>
    <w:basedOn w:val="DefaultParagraphFont"/>
    <w:link w:val="BodyText"/>
    <w:rsid w:val="009A016C"/>
    <w:rPr>
      <w:rFonts w:ascii="Times New Roman" w:eastAsia="MS Mincho" w:hAnsi="Times New Roman" w:cs="Times New Roman"/>
      <w:sz w:val="20"/>
      <w:szCs w:val="20"/>
      <w:lang w:val="en-US"/>
    </w:rPr>
  </w:style>
  <w:style w:type="paragraph" w:customStyle="1" w:styleId="tablecolhead">
    <w:name w:val="table col head"/>
    <w:basedOn w:val="Normal"/>
    <w:rsid w:val="009A016C"/>
    <w:pPr>
      <w:ind w:firstLine="0"/>
      <w:jc w:val="center"/>
    </w:pPr>
    <w:rPr>
      <w:rFonts w:ascii="Times New Roman" w:hAnsi="Times New Roman"/>
      <w:b/>
      <w:bCs/>
      <w:sz w:val="16"/>
      <w:szCs w:val="16"/>
      <w:lang w:eastAsia="en-US"/>
    </w:rPr>
  </w:style>
  <w:style w:type="paragraph" w:customStyle="1" w:styleId="tablecopy">
    <w:name w:val="table copy"/>
    <w:rsid w:val="009A016C"/>
    <w:pPr>
      <w:spacing w:after="0" w:line="240" w:lineRule="auto"/>
      <w:jc w:val="both"/>
    </w:pPr>
    <w:rPr>
      <w:rFonts w:ascii="Times New Roman" w:eastAsia="Times New Roman" w:hAnsi="Times New Roman" w:cs="Times New Roman"/>
      <w:noProof/>
      <w:sz w:val="16"/>
      <w:szCs w:val="16"/>
      <w:lang w:val="en-US"/>
    </w:rPr>
  </w:style>
  <w:style w:type="paragraph" w:customStyle="1" w:styleId="tablehead0">
    <w:name w:val="table head"/>
    <w:rsid w:val="009A016C"/>
    <w:pPr>
      <w:spacing w:before="240" w:after="120" w:line="216" w:lineRule="auto"/>
      <w:jc w:val="center"/>
    </w:pPr>
    <w:rPr>
      <w:rFonts w:ascii="Times New Roman" w:eastAsia="Times New Roman" w:hAnsi="Times New Roman" w:cs="Times New Roman"/>
      <w:smallCaps/>
      <w:noProof/>
      <w:sz w:val="16"/>
      <w:szCs w:val="16"/>
      <w:lang w:val="en-US"/>
    </w:rPr>
  </w:style>
  <w:style w:type="paragraph" w:customStyle="1" w:styleId="ReferenceHeading">
    <w:name w:val="Reference Heading"/>
    <w:basedOn w:val="Normal"/>
    <w:qFormat/>
    <w:rsid w:val="008463A3"/>
    <w:pPr>
      <w:tabs>
        <w:tab w:val="left" w:pos="567"/>
      </w:tabs>
      <w:spacing w:before="520" w:after="280"/>
      <w:ind w:left="567" w:hanging="567"/>
      <w:outlineLvl w:val="0"/>
    </w:pPr>
    <w:rPr>
      <w:rFonts w:ascii="Times New Roman" w:hAnsi="Times New Roman"/>
      <w:b/>
      <w:sz w:val="24"/>
    </w:rPr>
  </w:style>
  <w:style w:type="paragraph" w:styleId="BalloonText">
    <w:name w:val="Balloon Text"/>
    <w:basedOn w:val="Normal"/>
    <w:link w:val="BalloonTextChar"/>
    <w:uiPriority w:val="99"/>
    <w:semiHidden/>
    <w:unhideWhenUsed/>
    <w:rsid w:val="00B44FD6"/>
    <w:rPr>
      <w:rFonts w:ascii="Tahoma" w:hAnsi="Tahoma" w:cs="Tahoma"/>
      <w:sz w:val="16"/>
      <w:szCs w:val="16"/>
    </w:rPr>
  </w:style>
  <w:style w:type="character" w:customStyle="1" w:styleId="BalloonTextChar">
    <w:name w:val="Balloon Text Char"/>
    <w:basedOn w:val="DefaultParagraphFont"/>
    <w:link w:val="BalloonText"/>
    <w:uiPriority w:val="99"/>
    <w:semiHidden/>
    <w:rsid w:val="00B44FD6"/>
    <w:rPr>
      <w:rFonts w:ascii="Tahoma" w:eastAsia="Times New Roman" w:hAnsi="Tahoma" w:cs="Tahoma"/>
      <w:sz w:val="16"/>
      <w:szCs w:val="16"/>
      <w:lang w:val="en-US" w:eastAsia="de-DE"/>
    </w:rPr>
  </w:style>
  <w:style w:type="character" w:styleId="PlaceholderText">
    <w:name w:val="Placeholder Text"/>
    <w:basedOn w:val="DefaultParagraphFont"/>
    <w:uiPriority w:val="99"/>
    <w:semiHidden/>
    <w:rsid w:val="00A07707"/>
    <w:rPr>
      <w:color w:val="808080"/>
    </w:rPr>
  </w:style>
  <w:style w:type="paragraph" w:customStyle="1" w:styleId="Affiliation">
    <w:name w:val="Affiliation"/>
    <w:uiPriority w:val="99"/>
    <w:rsid w:val="002745C8"/>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rsid w:val="00F16049"/>
    <w:pPr>
      <w:ind w:left="720"/>
      <w:contextualSpacing/>
    </w:pPr>
  </w:style>
  <w:style w:type="character" w:styleId="CommentReference">
    <w:name w:val="annotation reference"/>
    <w:basedOn w:val="DefaultParagraphFont"/>
    <w:uiPriority w:val="99"/>
    <w:semiHidden/>
    <w:unhideWhenUsed/>
    <w:rsid w:val="009453A9"/>
    <w:rPr>
      <w:sz w:val="16"/>
      <w:szCs w:val="16"/>
    </w:rPr>
  </w:style>
  <w:style w:type="paragraph" w:styleId="CommentText">
    <w:name w:val="annotation text"/>
    <w:basedOn w:val="Normal"/>
    <w:link w:val="CommentTextChar"/>
    <w:uiPriority w:val="99"/>
    <w:semiHidden/>
    <w:unhideWhenUsed/>
    <w:rsid w:val="009453A9"/>
  </w:style>
  <w:style w:type="character" w:customStyle="1" w:styleId="CommentTextChar">
    <w:name w:val="Comment Text Char"/>
    <w:basedOn w:val="DefaultParagraphFont"/>
    <w:link w:val="CommentText"/>
    <w:uiPriority w:val="99"/>
    <w:semiHidden/>
    <w:rsid w:val="009453A9"/>
    <w:rPr>
      <w:rFonts w:ascii="Times" w:eastAsia="Times New Roman" w:hAnsi="Times"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9453A9"/>
    <w:rPr>
      <w:b/>
      <w:bCs/>
    </w:rPr>
  </w:style>
  <w:style w:type="character" w:customStyle="1" w:styleId="CommentSubjectChar">
    <w:name w:val="Comment Subject Char"/>
    <w:basedOn w:val="CommentTextChar"/>
    <w:link w:val="CommentSubject"/>
    <w:uiPriority w:val="99"/>
    <w:semiHidden/>
    <w:rsid w:val="009453A9"/>
    <w:rPr>
      <w:rFonts w:ascii="Times" w:eastAsia="Times New Roman" w:hAnsi="Times" w:cs="Times New Roman"/>
      <w:b/>
      <w:bCs/>
      <w:sz w:val="20"/>
      <w:szCs w:val="20"/>
      <w:lang w:val="en-US" w:eastAsia="de-DE"/>
    </w:rPr>
  </w:style>
  <w:style w:type="paragraph" w:styleId="Title">
    <w:name w:val="Title"/>
    <w:basedOn w:val="Normal"/>
    <w:next w:val="Normal"/>
    <w:link w:val="TitleChar"/>
    <w:uiPriority w:val="10"/>
    <w:qFormat/>
    <w:rsid w:val="008463A3"/>
    <w:pPr>
      <w:spacing w:after="480" w:line="360" w:lineRule="atLeast"/>
      <w:ind w:firstLine="0"/>
      <w:jc w:val="center"/>
    </w:pPr>
    <w:rPr>
      <w:rFonts w:ascii="Times New Roman" w:hAnsi="Times New Roman"/>
      <w:b/>
      <w:sz w:val="28"/>
    </w:rPr>
  </w:style>
  <w:style w:type="character" w:customStyle="1" w:styleId="TitleChar">
    <w:name w:val="Title Char"/>
    <w:basedOn w:val="DefaultParagraphFont"/>
    <w:link w:val="Title"/>
    <w:uiPriority w:val="10"/>
    <w:rsid w:val="008463A3"/>
    <w:rPr>
      <w:rFonts w:ascii="Times New Roman" w:eastAsia="Times New Roman" w:hAnsi="Times New Roman" w:cs="Times New Roman"/>
      <w:b/>
      <w:sz w:val="28"/>
      <w:szCs w:val="20"/>
      <w:lang w:val="en-US" w:eastAsia="de-DE"/>
    </w:rPr>
  </w:style>
  <w:style w:type="paragraph" w:customStyle="1" w:styleId="Title1">
    <w:name w:val="Title1"/>
    <w:basedOn w:val="Normal"/>
    <w:next w:val="author"/>
    <w:rsid w:val="00727B46"/>
    <w:pPr>
      <w:tabs>
        <w:tab w:val="left" w:pos="567"/>
      </w:tabs>
      <w:spacing w:after="480" w:line="360" w:lineRule="atLeast"/>
      <w:ind w:firstLine="0"/>
      <w:jc w:val="center"/>
    </w:pPr>
    <w:rPr>
      <w:rFonts w:ascii="Times New Roman" w:hAnsi="Times New Roman"/>
      <w:b/>
      <w:sz w:val="28"/>
    </w:rPr>
  </w:style>
  <w:style w:type="paragraph" w:styleId="Revision">
    <w:name w:val="Revision"/>
    <w:hidden/>
    <w:uiPriority w:val="99"/>
    <w:semiHidden/>
    <w:rsid w:val="00CB6A02"/>
    <w:pPr>
      <w:spacing w:after="0" w:line="240" w:lineRule="auto"/>
    </w:pPr>
    <w:rPr>
      <w:rFonts w:ascii="Times" w:eastAsia="Times New Roman" w:hAnsi="Times" w:cs="Times New Roman"/>
      <w:sz w:val="20"/>
      <w:szCs w:val="20"/>
      <w:lang w:val="en-US" w:eastAsia="de-DE"/>
    </w:rPr>
  </w:style>
  <w:style w:type="character" w:customStyle="1" w:styleId="Heading4Char">
    <w:name w:val="Heading 4 Char"/>
    <w:basedOn w:val="DefaultParagraphFont"/>
    <w:link w:val="Heading4"/>
    <w:uiPriority w:val="9"/>
    <w:rsid w:val="001045BC"/>
    <w:rPr>
      <w:rFonts w:ascii="Times New Roman" w:eastAsia="Times New Roman" w:hAnsi="Times New Roman" w:cs="Times New Roman"/>
      <w:i/>
      <w:sz w:val="20"/>
      <w:szCs w:val="20"/>
      <w:lang w:val="en-US" w:eastAsia="de-DE"/>
    </w:rPr>
  </w:style>
  <w:style w:type="paragraph" w:customStyle="1" w:styleId="address">
    <w:name w:val="address"/>
    <w:basedOn w:val="Normal"/>
    <w:link w:val="addressChar"/>
    <w:rsid w:val="003C094F"/>
    <w:pPr>
      <w:overflowPunct w:val="0"/>
      <w:autoSpaceDE w:val="0"/>
      <w:autoSpaceDN w:val="0"/>
      <w:adjustRightInd w:val="0"/>
      <w:spacing w:after="200" w:line="220" w:lineRule="atLeast"/>
      <w:ind w:firstLine="0"/>
      <w:contextualSpacing/>
      <w:jc w:val="center"/>
      <w:textAlignment w:val="baseline"/>
    </w:pPr>
    <w:rPr>
      <w:rFonts w:ascii="Times New Roman" w:hAnsi="Times New Roman"/>
      <w:sz w:val="18"/>
      <w:lang w:eastAsia="en-US"/>
    </w:rPr>
  </w:style>
  <w:style w:type="paragraph" w:customStyle="1" w:styleId="bulletitem">
    <w:name w:val="bulletitem"/>
    <w:basedOn w:val="Normal"/>
    <w:rsid w:val="003C094F"/>
    <w:pPr>
      <w:numPr>
        <w:numId w:val="4"/>
      </w:numPr>
      <w:overflowPunct w:val="0"/>
      <w:autoSpaceDE w:val="0"/>
      <w:autoSpaceDN w:val="0"/>
      <w:adjustRightInd w:val="0"/>
      <w:spacing w:before="160" w:after="160" w:line="240" w:lineRule="atLeast"/>
      <w:contextualSpacing/>
      <w:textAlignment w:val="baseline"/>
    </w:pPr>
    <w:rPr>
      <w:rFonts w:ascii="Times New Roman" w:hAnsi="Times New Roman"/>
      <w:lang w:eastAsia="en-US"/>
    </w:rPr>
  </w:style>
  <w:style w:type="character" w:customStyle="1" w:styleId="e-mail">
    <w:name w:val="e-mail"/>
    <w:basedOn w:val="DefaultParagraphFont"/>
    <w:rsid w:val="003C094F"/>
    <w:rPr>
      <w:rFonts w:ascii="Courier" w:hAnsi="Courier"/>
      <w:noProof/>
    </w:rPr>
  </w:style>
  <w:style w:type="paragraph" w:customStyle="1" w:styleId="equation">
    <w:name w:val="equation"/>
    <w:basedOn w:val="Normal"/>
    <w:next w:val="Normal"/>
    <w:link w:val="equationChar"/>
    <w:rsid w:val="003C094F"/>
    <w:pPr>
      <w:tabs>
        <w:tab w:val="center" w:pos="3289"/>
        <w:tab w:val="right" w:pos="6917"/>
      </w:tabs>
      <w:overflowPunct w:val="0"/>
      <w:autoSpaceDE w:val="0"/>
      <w:autoSpaceDN w:val="0"/>
      <w:adjustRightInd w:val="0"/>
      <w:spacing w:before="160" w:after="160" w:line="240" w:lineRule="atLeast"/>
      <w:ind w:firstLine="0"/>
      <w:textAlignment w:val="baseline"/>
    </w:pPr>
    <w:rPr>
      <w:rFonts w:ascii="Times New Roman" w:hAnsi="Times New Roman"/>
      <w:lang w:eastAsia="en-US"/>
    </w:rPr>
  </w:style>
  <w:style w:type="character" w:customStyle="1" w:styleId="heading30">
    <w:name w:val="heading3"/>
    <w:basedOn w:val="DefaultParagraphFont"/>
    <w:rsid w:val="003C094F"/>
    <w:rPr>
      <w:b/>
    </w:rPr>
  </w:style>
  <w:style w:type="character" w:customStyle="1" w:styleId="heading40">
    <w:name w:val="heading4"/>
    <w:basedOn w:val="DefaultParagraphFont"/>
    <w:rsid w:val="003C094F"/>
    <w:rPr>
      <w:i/>
    </w:rPr>
  </w:style>
  <w:style w:type="numbering" w:customStyle="1" w:styleId="headings">
    <w:name w:val="headings"/>
    <w:basedOn w:val="NoList"/>
    <w:rsid w:val="003C094F"/>
    <w:pPr>
      <w:numPr>
        <w:numId w:val="5"/>
      </w:numPr>
    </w:pPr>
  </w:style>
  <w:style w:type="numbering" w:customStyle="1" w:styleId="itemization1">
    <w:name w:val="itemization1"/>
    <w:basedOn w:val="NoList"/>
    <w:rsid w:val="003C094F"/>
    <w:pPr>
      <w:numPr>
        <w:numId w:val="4"/>
      </w:numPr>
    </w:pPr>
  </w:style>
  <w:style w:type="paragraph" w:customStyle="1" w:styleId="keywords">
    <w:name w:val="keywords"/>
    <w:basedOn w:val="Normal"/>
    <w:next w:val="heading1"/>
    <w:link w:val="keywordsChar"/>
    <w:rsid w:val="003C094F"/>
    <w:pPr>
      <w:overflowPunct w:val="0"/>
      <w:autoSpaceDE w:val="0"/>
      <w:autoSpaceDN w:val="0"/>
      <w:adjustRightInd w:val="0"/>
      <w:spacing w:before="220" w:after="360" w:line="220" w:lineRule="atLeast"/>
      <w:ind w:left="567" w:right="567" w:firstLine="0"/>
      <w:jc w:val="left"/>
      <w:textAlignment w:val="baseline"/>
    </w:pPr>
    <w:rPr>
      <w:rFonts w:ascii="Times New Roman" w:hAnsi="Times New Roman"/>
      <w:sz w:val="18"/>
      <w:lang w:eastAsia="en-US"/>
    </w:rPr>
  </w:style>
  <w:style w:type="paragraph" w:customStyle="1" w:styleId="referenceitem">
    <w:name w:val="referenceitem"/>
    <w:basedOn w:val="Normal"/>
    <w:link w:val="referenceitemChar"/>
    <w:rsid w:val="003C094F"/>
    <w:pPr>
      <w:numPr>
        <w:numId w:val="6"/>
      </w:numPr>
      <w:overflowPunct w:val="0"/>
      <w:autoSpaceDE w:val="0"/>
      <w:autoSpaceDN w:val="0"/>
      <w:adjustRightInd w:val="0"/>
      <w:spacing w:line="220" w:lineRule="atLeast"/>
      <w:textAlignment w:val="baseline"/>
    </w:pPr>
    <w:rPr>
      <w:rFonts w:ascii="Times New Roman" w:hAnsi="Times New Roman"/>
      <w:sz w:val="18"/>
      <w:lang w:eastAsia="en-US"/>
    </w:rPr>
  </w:style>
  <w:style w:type="numbering" w:customStyle="1" w:styleId="referencelist">
    <w:name w:val="referencelist"/>
    <w:basedOn w:val="NoList"/>
    <w:semiHidden/>
    <w:rsid w:val="003C094F"/>
    <w:pPr>
      <w:numPr>
        <w:numId w:val="6"/>
      </w:numPr>
    </w:pPr>
  </w:style>
  <w:style w:type="paragraph" w:customStyle="1" w:styleId="papertitle">
    <w:name w:val="papertitle"/>
    <w:basedOn w:val="Normal"/>
    <w:next w:val="author"/>
    <w:link w:val="papertitleChar"/>
    <w:rsid w:val="003C094F"/>
    <w:pPr>
      <w:keepNext/>
      <w:keepLines/>
      <w:suppressAutoHyphens/>
      <w:overflowPunct w:val="0"/>
      <w:autoSpaceDE w:val="0"/>
      <w:autoSpaceDN w:val="0"/>
      <w:adjustRightInd w:val="0"/>
      <w:spacing w:after="480" w:line="360" w:lineRule="atLeast"/>
      <w:ind w:firstLine="0"/>
      <w:jc w:val="center"/>
      <w:textAlignment w:val="baseline"/>
    </w:pPr>
    <w:rPr>
      <w:rFonts w:ascii="Times New Roman" w:hAnsi="Times New Roman"/>
      <w:b/>
      <w:sz w:val="28"/>
      <w:lang w:eastAsia="en-US"/>
    </w:rPr>
  </w:style>
  <w:style w:type="character" w:customStyle="1" w:styleId="ORCID">
    <w:name w:val="ORCID"/>
    <w:basedOn w:val="DefaultParagraphFont"/>
    <w:rsid w:val="003C094F"/>
    <w:rPr>
      <w:position w:val="0"/>
      <w:vertAlign w:val="superscript"/>
    </w:rPr>
  </w:style>
  <w:style w:type="paragraph" w:customStyle="1" w:styleId="Text">
    <w:name w:val="Text"/>
    <w:basedOn w:val="Normal"/>
    <w:link w:val="TextChar"/>
    <w:qFormat/>
    <w:rsid w:val="003C094F"/>
    <w:pPr>
      <w:overflowPunct w:val="0"/>
      <w:autoSpaceDE w:val="0"/>
      <w:autoSpaceDN w:val="0"/>
      <w:adjustRightInd w:val="0"/>
      <w:spacing w:line="240" w:lineRule="atLeast"/>
      <w:ind w:firstLine="0"/>
      <w:textAlignment w:val="baseline"/>
    </w:pPr>
    <w:rPr>
      <w:rFonts w:ascii="Times New Roman" w:hAnsi="Times New Roman"/>
      <w:lang w:eastAsia="en-US"/>
    </w:rPr>
  </w:style>
  <w:style w:type="paragraph" w:customStyle="1" w:styleId="Abstract0">
    <w:name w:val="Abstract"/>
    <w:basedOn w:val="Normal"/>
    <w:link w:val="AbstractChar"/>
    <w:qFormat/>
    <w:rsid w:val="003C094F"/>
    <w:pPr>
      <w:overflowPunct w:val="0"/>
      <w:autoSpaceDE w:val="0"/>
      <w:autoSpaceDN w:val="0"/>
      <w:adjustRightInd w:val="0"/>
      <w:spacing w:before="600" w:line="220" w:lineRule="atLeast"/>
      <w:ind w:left="567" w:right="567" w:firstLine="0"/>
      <w:contextualSpacing/>
      <w:textAlignment w:val="baseline"/>
    </w:pPr>
    <w:rPr>
      <w:rFonts w:ascii="Times New Roman" w:hAnsi="Times New Roman"/>
      <w:sz w:val="18"/>
      <w:lang w:eastAsia="en-US"/>
    </w:rPr>
  </w:style>
  <w:style w:type="character" w:customStyle="1" w:styleId="p1aChar">
    <w:name w:val="p1a Char"/>
    <w:basedOn w:val="DefaultParagraphFont"/>
    <w:rsid w:val="003C094F"/>
  </w:style>
  <w:style w:type="character" w:customStyle="1" w:styleId="TextChar">
    <w:name w:val="Text Char"/>
    <w:basedOn w:val="DefaultParagraphFont"/>
    <w:link w:val="Text"/>
    <w:rsid w:val="003C094F"/>
    <w:rPr>
      <w:rFonts w:ascii="Times New Roman" w:eastAsia="Times New Roman" w:hAnsi="Times New Roman" w:cs="Times New Roman"/>
      <w:sz w:val="20"/>
      <w:szCs w:val="20"/>
      <w:lang w:val="en-US"/>
    </w:rPr>
  </w:style>
  <w:style w:type="paragraph" w:customStyle="1" w:styleId="Tablehead">
    <w:name w:val="Tablehead"/>
    <w:basedOn w:val="ListParagraph"/>
    <w:link w:val="TableheadChar"/>
    <w:qFormat/>
    <w:rsid w:val="001045BC"/>
    <w:pPr>
      <w:numPr>
        <w:numId w:val="18"/>
      </w:numPr>
      <w:tabs>
        <w:tab w:val="left" w:pos="851"/>
      </w:tabs>
      <w:spacing w:before="240" w:after="120" w:line="220" w:lineRule="atLeast"/>
      <w:contextualSpacing w:val="0"/>
      <w:jc w:val="center"/>
    </w:pPr>
    <w:rPr>
      <w:rFonts w:ascii="Times New Roman" w:hAnsi="Times New Roman"/>
      <w:sz w:val="18"/>
    </w:rPr>
  </w:style>
  <w:style w:type="character" w:customStyle="1" w:styleId="AbstractChar">
    <w:name w:val="Abstract Char"/>
    <w:basedOn w:val="DefaultParagraphFont"/>
    <w:link w:val="Abstract0"/>
    <w:rsid w:val="003C094F"/>
    <w:rPr>
      <w:rFonts w:ascii="Times New Roman" w:eastAsia="Times New Roman" w:hAnsi="Times New Roman" w:cs="Times New Roman"/>
      <w:sz w:val="18"/>
      <w:szCs w:val="20"/>
      <w:lang w:val="en-US"/>
    </w:rPr>
  </w:style>
  <w:style w:type="character" w:customStyle="1" w:styleId="TableheadChar">
    <w:name w:val="Tablehead Char"/>
    <w:basedOn w:val="DefaultParagraphFont"/>
    <w:link w:val="Tablehead"/>
    <w:rsid w:val="001045BC"/>
    <w:rPr>
      <w:rFonts w:ascii="Times New Roman" w:eastAsia="Times New Roman" w:hAnsi="Times New Roman" w:cs="Times New Roman"/>
      <w:sz w:val="18"/>
      <w:szCs w:val="20"/>
      <w:lang w:val="en-US" w:eastAsia="de-DE"/>
    </w:rPr>
  </w:style>
  <w:style w:type="paragraph" w:customStyle="1" w:styleId="FigureCaption">
    <w:name w:val="Figure Caption"/>
    <w:basedOn w:val="Normal"/>
    <w:link w:val="FigureCaptionChar"/>
    <w:qFormat/>
    <w:rsid w:val="001045BC"/>
    <w:pPr>
      <w:keepLines/>
      <w:numPr>
        <w:numId w:val="9"/>
      </w:numPr>
      <w:tabs>
        <w:tab w:val="left" w:pos="567"/>
      </w:tabs>
      <w:overflowPunct w:val="0"/>
      <w:autoSpaceDE w:val="0"/>
      <w:autoSpaceDN w:val="0"/>
      <w:adjustRightInd w:val="0"/>
      <w:spacing w:before="120" w:after="240" w:line="220" w:lineRule="atLeast"/>
      <w:ind w:left="0" w:firstLine="0"/>
      <w:jc w:val="center"/>
      <w:textAlignment w:val="baseline"/>
    </w:pPr>
    <w:rPr>
      <w:rFonts w:ascii="Times New Roman" w:hAnsi="Times New Roman"/>
      <w:sz w:val="18"/>
      <w:lang w:eastAsia="en-US"/>
    </w:rPr>
  </w:style>
  <w:style w:type="paragraph" w:customStyle="1" w:styleId="References">
    <w:name w:val="References"/>
    <w:basedOn w:val="referenceitem"/>
    <w:link w:val="ReferencesChar"/>
    <w:qFormat/>
    <w:rsid w:val="003C094F"/>
  </w:style>
  <w:style w:type="character" w:customStyle="1" w:styleId="FigureCaptionChar">
    <w:name w:val="Figure Caption Char"/>
    <w:basedOn w:val="DefaultParagraphFont"/>
    <w:link w:val="FigureCaption"/>
    <w:rsid w:val="001045BC"/>
    <w:rPr>
      <w:rFonts w:ascii="Times New Roman" w:eastAsia="Times New Roman" w:hAnsi="Times New Roman" w:cs="Times New Roman"/>
      <w:sz w:val="18"/>
      <w:szCs w:val="20"/>
      <w:lang w:val="en-US"/>
    </w:rPr>
  </w:style>
  <w:style w:type="character" w:customStyle="1" w:styleId="referenceitemChar">
    <w:name w:val="referenceitem Char"/>
    <w:basedOn w:val="DefaultParagraphFont"/>
    <w:link w:val="referenceitem"/>
    <w:rsid w:val="003C094F"/>
    <w:rPr>
      <w:rFonts w:ascii="Times New Roman" w:eastAsia="Times New Roman" w:hAnsi="Times New Roman" w:cs="Times New Roman"/>
      <w:sz w:val="18"/>
      <w:szCs w:val="20"/>
      <w:lang w:val="en-US"/>
    </w:rPr>
  </w:style>
  <w:style w:type="character" w:customStyle="1" w:styleId="ReferencesChar">
    <w:name w:val="References Char"/>
    <w:basedOn w:val="referenceitemChar"/>
    <w:link w:val="References"/>
    <w:rsid w:val="003C094F"/>
    <w:rPr>
      <w:rFonts w:ascii="Times New Roman" w:eastAsia="Times New Roman" w:hAnsi="Times New Roman" w:cs="Times New Roman"/>
      <w:sz w:val="18"/>
      <w:szCs w:val="20"/>
      <w:lang w:val="en-US"/>
    </w:rPr>
  </w:style>
  <w:style w:type="paragraph" w:customStyle="1" w:styleId="NormalText">
    <w:name w:val="Normal Text"/>
    <w:basedOn w:val="Text"/>
    <w:link w:val="NormalTextChar"/>
    <w:qFormat/>
    <w:rsid w:val="004D4D0B"/>
  </w:style>
  <w:style w:type="paragraph" w:customStyle="1" w:styleId="Figure">
    <w:name w:val="Figure"/>
    <w:basedOn w:val="Normal"/>
    <w:link w:val="FigureChar"/>
    <w:qFormat/>
    <w:rsid w:val="008C4452"/>
    <w:pPr>
      <w:tabs>
        <w:tab w:val="left" w:pos="567"/>
      </w:tabs>
      <w:spacing w:before="360"/>
      <w:ind w:left="227" w:hanging="227"/>
      <w:jc w:val="center"/>
    </w:pPr>
    <w:rPr>
      <w:rFonts w:ascii="Times New Roman" w:hAnsi="Times New Roman"/>
      <w:noProof/>
      <w:lang w:eastAsia="en-US"/>
    </w:rPr>
  </w:style>
  <w:style w:type="character" w:customStyle="1" w:styleId="NormalTextChar">
    <w:name w:val="Normal Text Char"/>
    <w:basedOn w:val="TextChar"/>
    <w:link w:val="NormalText"/>
    <w:rsid w:val="004D4D0B"/>
    <w:rPr>
      <w:rFonts w:ascii="Times New Roman" w:eastAsia="Times New Roman" w:hAnsi="Times New Roman" w:cs="Times New Roman"/>
      <w:sz w:val="20"/>
      <w:szCs w:val="20"/>
      <w:lang w:val="en-US"/>
    </w:rPr>
  </w:style>
  <w:style w:type="paragraph" w:customStyle="1" w:styleId="PaperTitle0">
    <w:name w:val="Paper Title"/>
    <w:basedOn w:val="papertitle"/>
    <w:link w:val="PaperTitleChar0"/>
    <w:qFormat/>
    <w:rsid w:val="003D2E63"/>
  </w:style>
  <w:style w:type="character" w:customStyle="1" w:styleId="FigureChar">
    <w:name w:val="Figure Char"/>
    <w:basedOn w:val="DefaultParagraphFont"/>
    <w:link w:val="Figure"/>
    <w:rsid w:val="008C4452"/>
    <w:rPr>
      <w:rFonts w:ascii="Times New Roman" w:eastAsia="Times New Roman" w:hAnsi="Times New Roman" w:cs="Times New Roman"/>
      <w:noProof/>
      <w:sz w:val="20"/>
      <w:szCs w:val="20"/>
      <w:lang w:val="en-US"/>
    </w:rPr>
  </w:style>
  <w:style w:type="paragraph" w:customStyle="1" w:styleId="AuthorName">
    <w:name w:val="Author Name"/>
    <w:basedOn w:val="author"/>
    <w:link w:val="AuthorNameChar"/>
    <w:qFormat/>
    <w:rsid w:val="003D2E63"/>
  </w:style>
  <w:style w:type="character" w:customStyle="1" w:styleId="papertitleChar">
    <w:name w:val="papertitle Char"/>
    <w:basedOn w:val="DefaultParagraphFont"/>
    <w:link w:val="papertitle"/>
    <w:rsid w:val="003D2E63"/>
    <w:rPr>
      <w:rFonts w:ascii="Times New Roman" w:eastAsia="Times New Roman" w:hAnsi="Times New Roman" w:cs="Times New Roman"/>
      <w:b/>
      <w:sz w:val="28"/>
      <w:szCs w:val="20"/>
      <w:lang w:val="en-US"/>
    </w:rPr>
  </w:style>
  <w:style w:type="character" w:customStyle="1" w:styleId="PaperTitleChar0">
    <w:name w:val="Paper Title Char"/>
    <w:basedOn w:val="papertitleChar"/>
    <w:link w:val="PaperTitle0"/>
    <w:rsid w:val="003D2E63"/>
    <w:rPr>
      <w:rFonts w:ascii="Times New Roman" w:eastAsia="Times New Roman" w:hAnsi="Times New Roman" w:cs="Times New Roman"/>
      <w:b/>
      <w:sz w:val="28"/>
      <w:szCs w:val="20"/>
      <w:lang w:val="en-US"/>
    </w:rPr>
  </w:style>
  <w:style w:type="paragraph" w:customStyle="1" w:styleId="AuthorAffiliation">
    <w:name w:val="Author Affiliation"/>
    <w:basedOn w:val="address"/>
    <w:link w:val="AuthorAffiliationChar"/>
    <w:qFormat/>
    <w:rsid w:val="003D2E63"/>
  </w:style>
  <w:style w:type="character" w:customStyle="1" w:styleId="authorChar">
    <w:name w:val="author Char"/>
    <w:basedOn w:val="DefaultParagraphFont"/>
    <w:link w:val="author"/>
    <w:rsid w:val="003D2E63"/>
    <w:rPr>
      <w:rFonts w:ascii="Times" w:eastAsia="Times New Roman" w:hAnsi="Times" w:cs="Times New Roman"/>
      <w:sz w:val="20"/>
      <w:szCs w:val="20"/>
      <w:lang w:val="en-US" w:eastAsia="de-DE"/>
    </w:rPr>
  </w:style>
  <w:style w:type="character" w:customStyle="1" w:styleId="AuthorNameChar">
    <w:name w:val="Author Name Char"/>
    <w:basedOn w:val="authorChar"/>
    <w:link w:val="AuthorName"/>
    <w:rsid w:val="003D2E63"/>
    <w:rPr>
      <w:rFonts w:ascii="Times" w:eastAsia="Times New Roman" w:hAnsi="Times" w:cs="Times New Roman"/>
      <w:sz w:val="20"/>
      <w:szCs w:val="20"/>
      <w:lang w:val="en-US" w:eastAsia="de-DE"/>
    </w:rPr>
  </w:style>
  <w:style w:type="paragraph" w:customStyle="1" w:styleId="Authoremail">
    <w:name w:val="Author email"/>
    <w:basedOn w:val="AuthorAffiliation"/>
    <w:link w:val="AuthoremailChar"/>
    <w:qFormat/>
    <w:rsid w:val="003D2E63"/>
  </w:style>
  <w:style w:type="character" w:customStyle="1" w:styleId="addressChar">
    <w:name w:val="address Char"/>
    <w:basedOn w:val="DefaultParagraphFont"/>
    <w:link w:val="address"/>
    <w:rsid w:val="003D2E63"/>
    <w:rPr>
      <w:rFonts w:ascii="Times New Roman" w:eastAsia="Times New Roman" w:hAnsi="Times New Roman" w:cs="Times New Roman"/>
      <w:sz w:val="18"/>
      <w:szCs w:val="20"/>
      <w:lang w:val="en-US"/>
    </w:rPr>
  </w:style>
  <w:style w:type="character" w:customStyle="1" w:styleId="AuthorAffiliationChar">
    <w:name w:val="Author Affiliation Char"/>
    <w:basedOn w:val="addressChar"/>
    <w:link w:val="AuthorAffiliation"/>
    <w:rsid w:val="003D2E63"/>
    <w:rPr>
      <w:rFonts w:ascii="Times New Roman" w:eastAsia="Times New Roman" w:hAnsi="Times New Roman" w:cs="Times New Roman"/>
      <w:sz w:val="18"/>
      <w:szCs w:val="20"/>
      <w:lang w:val="en-US"/>
    </w:rPr>
  </w:style>
  <w:style w:type="paragraph" w:customStyle="1" w:styleId="Equation0">
    <w:name w:val="Equation"/>
    <w:basedOn w:val="equation"/>
    <w:link w:val="EquationChar0"/>
    <w:qFormat/>
    <w:rsid w:val="001045BC"/>
    <w:pPr>
      <w:tabs>
        <w:tab w:val="clear" w:pos="3289"/>
        <w:tab w:val="clear" w:pos="6917"/>
        <w:tab w:val="left" w:pos="567"/>
      </w:tabs>
      <w:jc w:val="right"/>
    </w:pPr>
  </w:style>
  <w:style w:type="character" w:customStyle="1" w:styleId="AuthoremailChar">
    <w:name w:val="Author email Char"/>
    <w:basedOn w:val="AuthorAffiliationChar"/>
    <w:link w:val="Authoremail"/>
    <w:rsid w:val="003D2E63"/>
    <w:rPr>
      <w:rFonts w:ascii="Times New Roman" w:eastAsia="Times New Roman" w:hAnsi="Times New Roman" w:cs="Times New Roman"/>
      <w:sz w:val="18"/>
      <w:szCs w:val="20"/>
      <w:lang w:val="en-US"/>
    </w:rPr>
  </w:style>
  <w:style w:type="paragraph" w:customStyle="1" w:styleId="Keywords0">
    <w:name w:val="Keywords"/>
    <w:basedOn w:val="keywords"/>
    <w:link w:val="KeywordsChar0"/>
    <w:qFormat/>
    <w:rsid w:val="00C45B06"/>
  </w:style>
  <w:style w:type="character" w:customStyle="1" w:styleId="equationChar">
    <w:name w:val="equation Char"/>
    <w:basedOn w:val="DefaultParagraphFont"/>
    <w:link w:val="equation"/>
    <w:rsid w:val="00603C92"/>
    <w:rPr>
      <w:rFonts w:ascii="Times New Roman" w:eastAsia="Times New Roman" w:hAnsi="Times New Roman" w:cs="Times New Roman"/>
      <w:sz w:val="20"/>
      <w:szCs w:val="20"/>
      <w:lang w:val="en-US"/>
    </w:rPr>
  </w:style>
  <w:style w:type="character" w:customStyle="1" w:styleId="EquationChar0">
    <w:name w:val="Equation Char"/>
    <w:basedOn w:val="equationChar"/>
    <w:link w:val="Equation0"/>
    <w:rsid w:val="001045BC"/>
    <w:rPr>
      <w:rFonts w:ascii="Times New Roman" w:eastAsia="Times New Roman" w:hAnsi="Times New Roman" w:cs="Times New Roman"/>
      <w:sz w:val="20"/>
      <w:szCs w:val="20"/>
      <w:lang w:val="en-US"/>
    </w:rPr>
  </w:style>
  <w:style w:type="character" w:customStyle="1" w:styleId="keywordsChar">
    <w:name w:val="keywords Char"/>
    <w:basedOn w:val="DefaultParagraphFont"/>
    <w:link w:val="keywords"/>
    <w:rsid w:val="00C45B06"/>
    <w:rPr>
      <w:rFonts w:ascii="Times New Roman" w:eastAsia="Times New Roman" w:hAnsi="Times New Roman" w:cs="Times New Roman"/>
      <w:sz w:val="18"/>
      <w:szCs w:val="20"/>
      <w:lang w:val="en-US"/>
    </w:rPr>
  </w:style>
  <w:style w:type="character" w:customStyle="1" w:styleId="KeywordsChar0">
    <w:name w:val="Keywords Char"/>
    <w:basedOn w:val="keywordsChar"/>
    <w:link w:val="Keywords0"/>
    <w:rsid w:val="00C45B06"/>
    <w:rPr>
      <w:rFonts w:ascii="Times New Roman" w:eastAsia="Times New Roman" w:hAnsi="Times New Roman" w:cs="Times New Roman"/>
      <w:sz w:val="18"/>
      <w:szCs w:val="20"/>
      <w:lang w:val="en-US"/>
    </w:rPr>
  </w:style>
  <w:style w:type="paragraph" w:styleId="Header">
    <w:name w:val="header"/>
    <w:basedOn w:val="Normal"/>
    <w:link w:val="HeaderChar"/>
    <w:uiPriority w:val="99"/>
    <w:unhideWhenUsed/>
    <w:rsid w:val="002204EF"/>
    <w:pPr>
      <w:tabs>
        <w:tab w:val="center" w:pos="4680"/>
        <w:tab w:val="right" w:pos="9360"/>
      </w:tabs>
    </w:pPr>
  </w:style>
  <w:style w:type="character" w:customStyle="1" w:styleId="HeaderChar">
    <w:name w:val="Header Char"/>
    <w:basedOn w:val="DefaultParagraphFont"/>
    <w:link w:val="Header"/>
    <w:uiPriority w:val="99"/>
    <w:rsid w:val="002204EF"/>
    <w:rPr>
      <w:rFonts w:ascii="Times" w:eastAsia="Times New Roman" w:hAnsi="Times" w:cs="Times New Roman"/>
      <w:sz w:val="20"/>
      <w:szCs w:val="20"/>
      <w:lang w:val="en-US" w:eastAsia="de-DE"/>
    </w:rPr>
  </w:style>
  <w:style w:type="paragraph" w:styleId="Footer">
    <w:name w:val="footer"/>
    <w:basedOn w:val="Normal"/>
    <w:link w:val="FooterChar"/>
    <w:uiPriority w:val="99"/>
    <w:unhideWhenUsed/>
    <w:rsid w:val="002204EF"/>
    <w:pPr>
      <w:tabs>
        <w:tab w:val="center" w:pos="4680"/>
        <w:tab w:val="right" w:pos="9360"/>
      </w:tabs>
    </w:pPr>
  </w:style>
  <w:style w:type="character" w:customStyle="1" w:styleId="FooterChar">
    <w:name w:val="Footer Char"/>
    <w:basedOn w:val="DefaultParagraphFont"/>
    <w:link w:val="Footer"/>
    <w:uiPriority w:val="99"/>
    <w:rsid w:val="002204EF"/>
    <w:rPr>
      <w:rFonts w:ascii="Times" w:eastAsia="Times New Roman" w:hAnsi="Times" w:cs="Times New Roman"/>
      <w:sz w:val="20"/>
      <w:szCs w:val="20"/>
      <w:lang w:val="en-US" w:eastAsia="de-DE"/>
    </w:rPr>
  </w:style>
  <w:style w:type="paragraph" w:customStyle="1" w:styleId="Paragraph">
    <w:name w:val="Paragraph"/>
    <w:basedOn w:val="p1a"/>
    <w:link w:val="ParagraphChar"/>
    <w:qFormat/>
    <w:rsid w:val="00727B46"/>
    <w:pPr>
      <w:tabs>
        <w:tab w:val="left" w:pos="567"/>
      </w:tabs>
      <w:spacing w:line="240" w:lineRule="atLeast"/>
    </w:pPr>
    <w:rPr>
      <w:rFonts w:ascii="Times New Roman" w:hAnsi="Times New Roman"/>
    </w:rPr>
  </w:style>
  <w:style w:type="paragraph" w:customStyle="1" w:styleId="Subparagraph">
    <w:name w:val="Subparagraph"/>
    <w:basedOn w:val="Normal"/>
    <w:link w:val="SubparagraphChar"/>
    <w:qFormat/>
    <w:rsid w:val="00727B46"/>
    <w:pPr>
      <w:tabs>
        <w:tab w:val="left" w:pos="567"/>
      </w:tabs>
    </w:pPr>
    <w:rPr>
      <w:rFonts w:ascii="Times New Roman" w:hAnsi="Times New Roman"/>
    </w:rPr>
  </w:style>
  <w:style w:type="character" w:customStyle="1" w:styleId="ParagraphChar">
    <w:name w:val="Paragraph Char"/>
    <w:basedOn w:val="NormalTextChar"/>
    <w:link w:val="Paragraph"/>
    <w:rsid w:val="00727B46"/>
    <w:rPr>
      <w:rFonts w:ascii="Times New Roman" w:eastAsia="Times New Roman" w:hAnsi="Times New Roman" w:cs="Times New Roman"/>
      <w:sz w:val="20"/>
      <w:szCs w:val="20"/>
      <w:lang w:val="en-US" w:eastAsia="de-DE"/>
    </w:rPr>
  </w:style>
  <w:style w:type="character" w:customStyle="1" w:styleId="SubparagraphChar">
    <w:name w:val="Subparagraph Char"/>
    <w:basedOn w:val="DefaultParagraphFont"/>
    <w:link w:val="Subparagraph"/>
    <w:rsid w:val="00727B46"/>
    <w:rPr>
      <w:rFonts w:ascii="Times New Roman" w:eastAsia="Times New Roman" w:hAnsi="Times New Roman" w:cs="Times New Roman"/>
      <w:sz w:val="20"/>
      <w:szCs w:val="20"/>
      <w:lang w:val="en-US" w:eastAsia="de-DE"/>
    </w:rPr>
  </w:style>
  <w:style w:type="paragraph" w:customStyle="1" w:styleId="Aheading21">
    <w:name w:val="A heading 2.1"/>
    <w:basedOn w:val="Subparagraph"/>
    <w:link w:val="Aheading21Char"/>
    <w:qFormat/>
    <w:rsid w:val="001045BC"/>
    <w:pPr>
      <w:numPr>
        <w:numId w:val="11"/>
      </w:numPr>
      <w:spacing w:before="120" w:after="160" w:line="240" w:lineRule="atLeast"/>
      <w:ind w:left="567" w:hanging="567"/>
      <w:jc w:val="left"/>
      <w:outlineLvl w:val="1"/>
    </w:pPr>
    <w:rPr>
      <w:b/>
    </w:rPr>
  </w:style>
  <w:style w:type="character" w:customStyle="1" w:styleId="Aheading21Char">
    <w:name w:val="A heading 2.1 Char"/>
    <w:basedOn w:val="SubparagraphChar"/>
    <w:link w:val="Aheading21"/>
    <w:rsid w:val="001045BC"/>
    <w:rPr>
      <w:rFonts w:ascii="Times New Roman" w:eastAsia="Times New Roman" w:hAnsi="Times New Roman" w:cs="Times New Roman"/>
      <w:b/>
      <w:sz w:val="20"/>
      <w:szCs w:val="20"/>
      <w:lang w:val="en-US" w:eastAsia="de-DE"/>
    </w:rPr>
  </w:style>
  <w:style w:type="paragraph" w:styleId="EndnoteText">
    <w:name w:val="endnote text"/>
    <w:basedOn w:val="Normal"/>
    <w:link w:val="EndnoteTextChar"/>
    <w:uiPriority w:val="99"/>
    <w:semiHidden/>
    <w:unhideWhenUsed/>
    <w:rsid w:val="00B40260"/>
  </w:style>
  <w:style w:type="character" w:customStyle="1" w:styleId="EndnoteTextChar">
    <w:name w:val="Endnote Text Char"/>
    <w:basedOn w:val="DefaultParagraphFont"/>
    <w:link w:val="EndnoteText"/>
    <w:uiPriority w:val="99"/>
    <w:semiHidden/>
    <w:rsid w:val="00B40260"/>
    <w:rPr>
      <w:rFonts w:ascii="Times" w:eastAsia="Times New Roman" w:hAnsi="Times" w:cs="Times New Roman"/>
      <w:sz w:val="20"/>
      <w:szCs w:val="20"/>
      <w:lang w:val="en-US" w:eastAsia="de-DE"/>
    </w:rPr>
  </w:style>
  <w:style w:type="character" w:styleId="EndnoteReference">
    <w:name w:val="endnote reference"/>
    <w:basedOn w:val="DefaultParagraphFont"/>
    <w:uiPriority w:val="99"/>
    <w:semiHidden/>
    <w:unhideWhenUsed/>
    <w:rsid w:val="00B40260"/>
    <w:rPr>
      <w:vertAlign w:val="superscript"/>
    </w:rPr>
  </w:style>
  <w:style w:type="paragraph" w:styleId="FootnoteText">
    <w:name w:val="footnote text"/>
    <w:basedOn w:val="Normal"/>
    <w:link w:val="FootnoteTextChar"/>
    <w:uiPriority w:val="99"/>
    <w:semiHidden/>
    <w:unhideWhenUsed/>
    <w:rsid w:val="00B40260"/>
  </w:style>
  <w:style w:type="character" w:customStyle="1" w:styleId="FootnoteTextChar">
    <w:name w:val="Footnote Text Char"/>
    <w:basedOn w:val="DefaultParagraphFont"/>
    <w:link w:val="FootnoteText"/>
    <w:uiPriority w:val="99"/>
    <w:semiHidden/>
    <w:rsid w:val="00B40260"/>
    <w:rPr>
      <w:rFonts w:ascii="Times" w:eastAsia="Times New Roman" w:hAnsi="Times" w:cs="Times New Roman"/>
      <w:sz w:val="20"/>
      <w:szCs w:val="20"/>
      <w:lang w:val="en-US" w:eastAsia="de-DE"/>
    </w:rPr>
  </w:style>
  <w:style w:type="character" w:styleId="FootnoteReference">
    <w:name w:val="footnote reference"/>
    <w:basedOn w:val="DefaultParagraphFont"/>
    <w:uiPriority w:val="99"/>
    <w:semiHidden/>
    <w:unhideWhenUsed/>
    <w:rsid w:val="00B40260"/>
    <w:rPr>
      <w:vertAlign w:val="superscript"/>
    </w:rPr>
  </w:style>
  <w:style w:type="paragraph" w:customStyle="1" w:styleId="NumericalListing">
    <w:name w:val="Numerical Listing"/>
    <w:basedOn w:val="ListParagraph"/>
    <w:link w:val="NumericalListingChar"/>
    <w:qFormat/>
    <w:rsid w:val="00A57388"/>
    <w:pPr>
      <w:numPr>
        <w:numId w:val="10"/>
      </w:numPr>
      <w:spacing w:line="240" w:lineRule="atLeast"/>
      <w:ind w:left="714" w:hanging="357"/>
      <w:contextualSpacing w:val="0"/>
    </w:pPr>
    <w:rPr>
      <w:rFonts w:ascii="Times New Roman" w:hAnsi="Times New Roman"/>
      <w:lang w:eastAsia="en-US"/>
    </w:rPr>
  </w:style>
  <w:style w:type="character" w:customStyle="1" w:styleId="ListParagraphChar">
    <w:name w:val="List Paragraph Char"/>
    <w:basedOn w:val="DefaultParagraphFont"/>
    <w:link w:val="ListParagraph"/>
    <w:uiPriority w:val="34"/>
    <w:rsid w:val="00A57388"/>
    <w:rPr>
      <w:rFonts w:ascii="Times" w:eastAsia="Times New Roman" w:hAnsi="Times" w:cs="Times New Roman"/>
      <w:sz w:val="20"/>
      <w:szCs w:val="20"/>
      <w:lang w:val="en-US" w:eastAsia="de-DE"/>
    </w:rPr>
  </w:style>
  <w:style w:type="character" w:customStyle="1" w:styleId="NumericalListingChar">
    <w:name w:val="Numerical Listing Char"/>
    <w:basedOn w:val="ListParagraphChar"/>
    <w:link w:val="NumericalListing"/>
    <w:rsid w:val="00A57388"/>
    <w:rPr>
      <w:rFonts w:ascii="Times New Roman" w:eastAsia="Times New Roman" w:hAnsi="Times New Roman" w:cs="Times New Roman"/>
      <w:sz w:val="20"/>
      <w:szCs w:val="20"/>
      <w:lang w:val="en-US" w:eastAsia="de-DE"/>
    </w:rPr>
  </w:style>
  <w:style w:type="paragraph" w:customStyle="1" w:styleId="Bullets">
    <w:name w:val="Bullets"/>
    <w:basedOn w:val="ListParagraph"/>
    <w:link w:val="BulletsChar"/>
    <w:qFormat/>
    <w:rsid w:val="00AB360C"/>
    <w:pPr>
      <w:numPr>
        <w:numId w:val="15"/>
      </w:numPr>
      <w:spacing w:line="240" w:lineRule="atLeast"/>
      <w:ind w:left="1208" w:hanging="357"/>
      <w:contextualSpacing w:val="0"/>
    </w:pPr>
    <w:rPr>
      <w:rFonts w:ascii="Times New Roman" w:hAnsi="Times New Roman"/>
      <w:lang w:eastAsia="en-US"/>
    </w:rPr>
  </w:style>
  <w:style w:type="paragraph" w:customStyle="1" w:styleId="Aphabeticallisting">
    <w:name w:val="Aphabetical listing"/>
    <w:basedOn w:val="ListParagraph"/>
    <w:link w:val="AphabeticallistingChar"/>
    <w:qFormat/>
    <w:rsid w:val="00AB360C"/>
    <w:pPr>
      <w:numPr>
        <w:numId w:val="12"/>
      </w:numPr>
      <w:spacing w:line="240" w:lineRule="atLeast"/>
      <w:ind w:left="924" w:hanging="357"/>
      <w:contextualSpacing w:val="0"/>
    </w:pPr>
    <w:rPr>
      <w:rFonts w:ascii="Times New Roman" w:hAnsi="Times New Roman"/>
      <w:lang w:eastAsia="en-US"/>
    </w:rPr>
  </w:style>
  <w:style w:type="character" w:customStyle="1" w:styleId="BulletsChar">
    <w:name w:val="Bullets Char"/>
    <w:basedOn w:val="ListParagraphChar"/>
    <w:link w:val="Bullets"/>
    <w:rsid w:val="00AB360C"/>
    <w:rPr>
      <w:rFonts w:ascii="Times New Roman" w:eastAsia="Times New Roman" w:hAnsi="Times New Roman" w:cs="Times New Roman"/>
      <w:sz w:val="20"/>
      <w:szCs w:val="20"/>
      <w:lang w:val="en-US" w:eastAsia="de-DE"/>
    </w:rPr>
  </w:style>
  <w:style w:type="paragraph" w:customStyle="1" w:styleId="Footnote">
    <w:name w:val="Footnote"/>
    <w:basedOn w:val="FootnoteText"/>
    <w:link w:val="FootnoteChar"/>
    <w:qFormat/>
    <w:rsid w:val="008463A3"/>
    <w:pPr>
      <w:spacing w:line="240" w:lineRule="atLeast"/>
      <w:ind w:firstLine="0"/>
      <w:jc w:val="left"/>
    </w:pPr>
    <w:rPr>
      <w:rFonts w:ascii="Times New Roman" w:hAnsi="Times New Roman"/>
      <w:sz w:val="16"/>
      <w:szCs w:val="16"/>
    </w:rPr>
  </w:style>
  <w:style w:type="character" w:customStyle="1" w:styleId="AphabeticallistingChar">
    <w:name w:val="Aphabetical listing Char"/>
    <w:basedOn w:val="ListParagraphChar"/>
    <w:link w:val="Aphabeticallisting"/>
    <w:rsid w:val="00AB360C"/>
    <w:rPr>
      <w:rFonts w:ascii="Times New Roman" w:eastAsia="Times New Roman" w:hAnsi="Times New Roman" w:cs="Times New Roman"/>
      <w:sz w:val="20"/>
      <w:szCs w:val="20"/>
      <w:lang w:val="en-US" w:eastAsia="de-DE"/>
    </w:rPr>
  </w:style>
  <w:style w:type="paragraph" w:customStyle="1" w:styleId="Authorname0">
    <w:name w:val="Author name"/>
    <w:basedOn w:val="Normal"/>
    <w:link w:val="AuthornameChar0"/>
    <w:qFormat/>
    <w:rsid w:val="00D17A7A"/>
    <w:pPr>
      <w:tabs>
        <w:tab w:val="left" w:pos="567"/>
      </w:tabs>
      <w:spacing w:after="220"/>
      <w:jc w:val="center"/>
    </w:pPr>
    <w:rPr>
      <w:rFonts w:ascii="Times New Roman" w:hAnsi="Times New Roman"/>
    </w:rPr>
  </w:style>
  <w:style w:type="character" w:customStyle="1" w:styleId="FootnoteChar">
    <w:name w:val="Footnote Char"/>
    <w:basedOn w:val="FootnoteTextChar"/>
    <w:link w:val="Footnote"/>
    <w:rsid w:val="008463A3"/>
    <w:rPr>
      <w:rFonts w:ascii="Times New Roman" w:eastAsia="Times New Roman" w:hAnsi="Times New Roman" w:cs="Times New Roman"/>
      <w:sz w:val="16"/>
      <w:szCs w:val="16"/>
      <w:lang w:val="en-US" w:eastAsia="de-DE"/>
    </w:rPr>
  </w:style>
  <w:style w:type="paragraph" w:customStyle="1" w:styleId="Authoremailid">
    <w:name w:val="Author email id"/>
    <w:basedOn w:val="AuthorAffiliation"/>
    <w:link w:val="AuthoremailidChar"/>
    <w:qFormat/>
    <w:rsid w:val="00545B35"/>
    <w:pPr>
      <w:tabs>
        <w:tab w:val="left" w:pos="567"/>
      </w:tabs>
    </w:pPr>
    <w:rPr>
      <w:rFonts w:ascii="Courier New" w:hAnsi="Courier New" w:cs="Courier New"/>
    </w:rPr>
  </w:style>
  <w:style w:type="character" w:customStyle="1" w:styleId="AuthornameChar0">
    <w:name w:val="Author name Char"/>
    <w:basedOn w:val="DefaultParagraphFont"/>
    <w:link w:val="Authorname0"/>
    <w:rsid w:val="00D17A7A"/>
    <w:rPr>
      <w:rFonts w:ascii="Times New Roman" w:eastAsia="Times New Roman" w:hAnsi="Times New Roman" w:cs="Times New Roman"/>
      <w:sz w:val="20"/>
      <w:szCs w:val="20"/>
      <w:lang w:val="en-US" w:eastAsia="de-DE"/>
    </w:rPr>
  </w:style>
  <w:style w:type="character" w:customStyle="1" w:styleId="AuthoremailidChar">
    <w:name w:val="Author email id Char"/>
    <w:basedOn w:val="AuthorAffiliationChar"/>
    <w:link w:val="Authoremailid"/>
    <w:rsid w:val="00545B35"/>
    <w:rPr>
      <w:rFonts w:ascii="Courier New" w:eastAsia="Times New Roman" w:hAnsi="Courier New" w:cs="Courier New"/>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ringer.com/ln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ser>
        <c:dLbls>
          <c:showLegendKey val="0"/>
          <c:showVal val="0"/>
          <c:showCatName val="0"/>
          <c:showSerName val="0"/>
          <c:showPercent val="0"/>
          <c:showBubbleSize val="0"/>
        </c:dLbls>
        <c:smooth val="0"/>
        <c:axId val="386764832"/>
        <c:axId val="386766400"/>
      </c:lineChart>
      <c:catAx>
        <c:axId val="386764832"/>
        <c:scaling>
          <c:orientation val="minMax"/>
        </c:scaling>
        <c:delete val="0"/>
        <c:axPos val="b"/>
        <c:numFmt formatCode="General" sourceLinked="1"/>
        <c:majorTickMark val="out"/>
        <c:minorTickMark val="none"/>
        <c:tickLblPos val="nextTo"/>
        <c:crossAx val="386766400"/>
        <c:crosses val="autoZero"/>
        <c:auto val="1"/>
        <c:lblAlgn val="ctr"/>
        <c:lblOffset val="100"/>
        <c:tickLblSkip val="5"/>
        <c:noMultiLvlLbl val="0"/>
      </c:catAx>
      <c:valAx>
        <c:axId val="386766400"/>
        <c:scaling>
          <c:orientation val="minMax"/>
        </c:scaling>
        <c:delete val="0"/>
        <c:axPos val="l"/>
        <c:majorGridlines>
          <c:spPr>
            <a:ln>
              <a:noFill/>
            </a:ln>
          </c:spPr>
        </c:majorGridlines>
        <c:numFmt formatCode="General" sourceLinked="1"/>
        <c:majorTickMark val="out"/>
        <c:minorTickMark val="none"/>
        <c:tickLblPos val="nextTo"/>
        <c:crossAx val="386764832"/>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23AD-E588-4260-9845-F07B8F1C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1333</Words>
  <Characters>7199</Characters>
  <Application>Microsoft Office Word</Application>
  <DocSecurity>0</DocSecurity>
  <Lines>179</Lines>
  <Paragraphs>115</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hp</cp:lastModifiedBy>
  <cp:revision>30</cp:revision>
  <cp:lastPrinted>2023-07-26T11:54:00Z</cp:lastPrinted>
  <dcterms:created xsi:type="dcterms:W3CDTF">2024-05-29T07:41:00Z</dcterms:created>
  <dcterms:modified xsi:type="dcterms:W3CDTF">2024-07-15T11:10:00Z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wasan.twayej@brunel.ac.uk@www.mendeley.com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85f9fc8a2e2323e9517166b4275f8ef1f4c22c908026ed7a36eae88011f63756</vt:lpwstr>
  </property>
</Properties>
</file>